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DB9" w:rsidRPr="007B188E" w:rsidRDefault="00601DB9" w:rsidP="00601DB9">
      <w:pPr>
        <w:tabs>
          <w:tab w:val="left" w:pos="7480"/>
        </w:tabs>
        <w:spacing w:after="0" w:line="0" w:lineRule="atLeast"/>
        <w:ind w:left="120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Znak sprawy: </w:t>
      </w:r>
      <w:r>
        <w:rPr>
          <w:rFonts w:ascii="Times-Bold" w:eastAsia="Times New Roman" w:hAnsi="Times-Bold" w:cs="Times-Bold"/>
          <w:bCs/>
          <w:lang w:eastAsia="pl-PL"/>
        </w:rPr>
        <w:t xml:space="preserve"> </w:t>
      </w:r>
      <w:r w:rsidR="008F2C63">
        <w:rPr>
          <w:rFonts w:ascii="Times-Bold" w:eastAsia="Times New Roman" w:hAnsi="Times-Bold" w:cs="Times-Bold"/>
          <w:bCs/>
          <w:lang w:eastAsia="pl-PL"/>
        </w:rPr>
        <w:t>01.2020</w:t>
      </w:r>
      <w:r w:rsidRPr="007B188E">
        <w:rPr>
          <w:rFonts w:ascii="Times New Roman" w:eastAsia="Times New Roman" w:hAnsi="Times New Roman" w:cs="Arial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Załącznik nr 1</w:t>
      </w:r>
      <w:r w:rsidRPr="00E90120">
        <w:rPr>
          <w:rFonts w:ascii="Times New Roman" w:eastAsia="Times New Roman" w:hAnsi="Times New Roman" w:cs="Arial"/>
          <w:color w:val="000000" w:themeColor="text1"/>
          <w:sz w:val="24"/>
          <w:szCs w:val="20"/>
          <w:lang w:eastAsia="pl-PL"/>
        </w:rPr>
        <w:t>.1</w:t>
      </w:r>
    </w:p>
    <w:p w:rsidR="00601DB9" w:rsidRPr="007B188E" w:rsidRDefault="00601DB9" w:rsidP="00601DB9">
      <w:pPr>
        <w:spacing w:after="0" w:line="247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601DB9" w:rsidRPr="007B188E" w:rsidRDefault="00601DB9" w:rsidP="00601DB9">
      <w:pPr>
        <w:spacing w:after="0" w:line="0" w:lineRule="atLeast"/>
        <w:ind w:right="-133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Formularz cenowy</w:t>
      </w:r>
    </w:p>
    <w:p w:rsidR="00601DB9" w:rsidRPr="007B188E" w:rsidRDefault="00601DB9" w:rsidP="00601DB9">
      <w:pPr>
        <w:spacing w:after="0" w:line="252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601DB9" w:rsidRPr="007B188E" w:rsidRDefault="00601DB9" w:rsidP="00601DB9">
      <w:pPr>
        <w:spacing w:after="0" w:line="402" w:lineRule="auto"/>
        <w:ind w:left="1440" w:right="520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7B188E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„Dostawa wyposażenia na potrzeby poprawy jakośc</w:t>
      </w: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i edukacyjnej przedszkola  MP 21</w:t>
      </w:r>
      <w:r w:rsidRPr="007B188E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w Zielonej Górze"</w:t>
      </w:r>
    </w:p>
    <w:p w:rsidR="00601DB9" w:rsidRPr="007B188E" w:rsidRDefault="00601DB9" w:rsidP="00601DB9">
      <w:pPr>
        <w:spacing w:after="0" w:line="21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601DB9" w:rsidRPr="007B188E" w:rsidRDefault="00601DB9" w:rsidP="00601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w ramach projektu </w:t>
      </w:r>
      <w:r w:rsidRPr="00FB1F34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„ Razem w świat”  Nr RPLB.08.01.01-08-0027/19 – 00 </w:t>
      </w:r>
      <w:r w:rsidRPr="007B188E">
        <w:rPr>
          <w:rFonts w:ascii="Times New Roman" w:eastAsia="Times New Roman" w:hAnsi="Times New Roman" w:cs="Arial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7B188E">
        <w:rPr>
          <w:rFonts w:ascii="Times New Roman" w:eastAsia="Times New Roman" w:hAnsi="Times New Roman"/>
          <w:lang w:eastAsia="pl-PL"/>
        </w:rPr>
        <w:t xml:space="preserve"> </w:t>
      </w:r>
      <w:r w:rsidRPr="007B188E">
        <w:rPr>
          <w:rFonts w:ascii="Times New Roman" w:eastAsia="Times New Roman" w:hAnsi="Times New Roman" w:cs="Arial"/>
          <w:szCs w:val="20"/>
          <w:lang w:eastAsia="pl-PL"/>
        </w:rPr>
        <w:t xml:space="preserve">  </w:t>
      </w: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>współfinansowanego z Europejskiego Funduszu Społecznego w ramach:</w:t>
      </w:r>
    </w:p>
    <w:p w:rsidR="00601DB9" w:rsidRPr="007B188E" w:rsidRDefault="00601DB9" w:rsidP="00601DB9">
      <w:pPr>
        <w:spacing w:after="0" w:line="4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601DB9" w:rsidRPr="007B188E" w:rsidRDefault="00601DB9" w:rsidP="00601DB9">
      <w:pPr>
        <w:spacing w:after="0" w:line="0" w:lineRule="atLeast"/>
        <w:ind w:right="-133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>Regionalnego Programu Operacyjnego Lubuskie 2020</w:t>
      </w:r>
      <w:bookmarkStart w:id="0" w:name="_GoBack"/>
      <w:bookmarkEnd w:id="0"/>
    </w:p>
    <w:p w:rsidR="00601DB9" w:rsidRPr="007B188E" w:rsidRDefault="00601DB9" w:rsidP="00601DB9">
      <w:pPr>
        <w:spacing w:after="0" w:line="204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601DB9" w:rsidRPr="00E90120" w:rsidRDefault="00601DB9" w:rsidP="00601DB9">
      <w:pPr>
        <w:spacing w:after="0" w:line="0" w:lineRule="atLeast"/>
        <w:ind w:left="120"/>
        <w:rPr>
          <w:rFonts w:ascii="Times New Roman" w:eastAsia="Times New Roman" w:hAnsi="Times New Roman" w:cs="Arial"/>
          <w:b/>
          <w:color w:val="000000" w:themeColor="text1"/>
          <w:sz w:val="24"/>
          <w:szCs w:val="20"/>
          <w:u w:val="single"/>
          <w:lang w:eastAsia="pl-PL"/>
        </w:rPr>
      </w:pPr>
      <w:r w:rsidRPr="00E90120">
        <w:rPr>
          <w:rFonts w:ascii="Times New Roman" w:eastAsia="Times New Roman" w:hAnsi="Times New Roman" w:cs="Arial"/>
          <w:b/>
          <w:color w:val="000000" w:themeColor="text1"/>
          <w:sz w:val="24"/>
          <w:szCs w:val="20"/>
          <w:u w:val="single"/>
          <w:lang w:eastAsia="pl-PL"/>
        </w:rPr>
        <w:t>Część 1:</w:t>
      </w:r>
    </w:p>
    <w:p w:rsidR="00601DB9" w:rsidRPr="00E90120" w:rsidRDefault="00601DB9" w:rsidP="00601DB9">
      <w:pPr>
        <w:spacing w:after="0" w:line="238" w:lineRule="exact"/>
        <w:rPr>
          <w:rFonts w:ascii="Times New Roman" w:eastAsia="Times New Roman" w:hAnsi="Times New Roman" w:cs="Arial"/>
          <w:color w:val="000000" w:themeColor="text1"/>
          <w:sz w:val="24"/>
          <w:szCs w:val="20"/>
          <w:lang w:eastAsia="pl-PL"/>
        </w:rPr>
      </w:pPr>
    </w:p>
    <w:p w:rsidR="00601DB9" w:rsidRPr="00E90120" w:rsidRDefault="00601DB9" w:rsidP="00601DB9">
      <w:pPr>
        <w:spacing w:after="0" w:line="0" w:lineRule="atLeast"/>
        <w:ind w:left="120"/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</w:pPr>
      <w:r w:rsidRPr="00E90120"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  <w:t>DOSTAWA POMOCY DYDAKTYCZNYCH I ZABAWEK</w:t>
      </w:r>
    </w:p>
    <w:p w:rsidR="00601DB9" w:rsidRDefault="00601DB9" w:rsidP="00601DB9">
      <w:pPr>
        <w:widowControl w:val="0"/>
        <w:autoSpaceDE w:val="0"/>
        <w:autoSpaceDN w:val="0"/>
        <w:adjustRightInd w:val="0"/>
        <w:spacing w:after="0" w:line="240" w:lineRule="auto"/>
        <w:ind w:right="400" w:firstLine="284"/>
        <w:rPr>
          <w:rFonts w:ascii="Times New Roman" w:eastAsia="Calibri" w:hAnsi="Times New Roman" w:cs="Times New Roman"/>
        </w:rPr>
      </w:pPr>
    </w:p>
    <w:p w:rsidR="00601DB9" w:rsidRPr="00EE599E" w:rsidRDefault="00601DB9" w:rsidP="00601DB9">
      <w:pPr>
        <w:widowControl w:val="0"/>
        <w:autoSpaceDE w:val="0"/>
        <w:autoSpaceDN w:val="0"/>
        <w:adjustRightInd w:val="0"/>
        <w:spacing w:after="0" w:line="240" w:lineRule="auto"/>
        <w:ind w:right="400" w:firstLine="284"/>
        <w:rPr>
          <w:rFonts w:ascii="Times New Roman" w:eastAsia="Times New Roman" w:hAnsi="Times New Roman" w:cs="Times New Roman"/>
          <w:lang w:eastAsia="pl-PL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3122"/>
        <w:gridCol w:w="851"/>
        <w:gridCol w:w="1275"/>
        <w:gridCol w:w="1276"/>
        <w:gridCol w:w="1276"/>
        <w:gridCol w:w="1984"/>
      </w:tblGrid>
      <w:tr w:rsidR="00601DB9" w:rsidRPr="00EE599E" w:rsidTr="003A4954">
        <w:tc>
          <w:tcPr>
            <w:tcW w:w="530" w:type="dxa"/>
            <w:vMerge w:val="restart"/>
          </w:tcPr>
          <w:p w:rsidR="00601DB9" w:rsidRPr="00EE599E" w:rsidRDefault="00601DB9" w:rsidP="003A4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3122" w:type="dxa"/>
            <w:vMerge w:val="restart"/>
          </w:tcPr>
          <w:p w:rsidR="00601DB9" w:rsidRPr="00EE599E" w:rsidRDefault="00601DB9" w:rsidP="003A4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NAZWA</w:t>
            </w:r>
          </w:p>
        </w:tc>
        <w:tc>
          <w:tcPr>
            <w:tcW w:w="851" w:type="dxa"/>
            <w:vMerge w:val="restart"/>
          </w:tcPr>
          <w:p w:rsidR="00601DB9" w:rsidRPr="00EE599E" w:rsidRDefault="003A4954" w:rsidP="003A4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Ilość szt. komp.</w:t>
            </w:r>
          </w:p>
        </w:tc>
        <w:tc>
          <w:tcPr>
            <w:tcW w:w="3827" w:type="dxa"/>
            <w:gridSpan w:val="3"/>
          </w:tcPr>
          <w:p w:rsidR="00601DB9" w:rsidRPr="00EE599E" w:rsidRDefault="00601DB9" w:rsidP="003A4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Cena jednostkowa</w:t>
            </w:r>
          </w:p>
        </w:tc>
        <w:tc>
          <w:tcPr>
            <w:tcW w:w="1984" w:type="dxa"/>
            <w:vMerge w:val="restart"/>
          </w:tcPr>
          <w:p w:rsidR="00601DB9" w:rsidRPr="00EE599E" w:rsidRDefault="00601DB9" w:rsidP="003A4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Wartość</w:t>
            </w:r>
          </w:p>
        </w:tc>
      </w:tr>
      <w:tr w:rsidR="00601DB9" w:rsidRPr="00EE599E" w:rsidTr="003A4954">
        <w:tc>
          <w:tcPr>
            <w:tcW w:w="530" w:type="dxa"/>
            <w:vMerge/>
          </w:tcPr>
          <w:p w:rsidR="00601DB9" w:rsidRPr="00EE599E" w:rsidRDefault="00601DB9" w:rsidP="003A49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</w:tcPr>
          <w:p w:rsidR="00601DB9" w:rsidRPr="00EE599E" w:rsidRDefault="00601DB9" w:rsidP="003A49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01DB9" w:rsidRPr="00EE599E" w:rsidRDefault="00601DB9" w:rsidP="003A49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DB9" w:rsidRPr="00EE599E" w:rsidRDefault="00601DB9" w:rsidP="003A4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netto</w:t>
            </w:r>
          </w:p>
        </w:tc>
        <w:tc>
          <w:tcPr>
            <w:tcW w:w="1276" w:type="dxa"/>
          </w:tcPr>
          <w:p w:rsidR="00601DB9" w:rsidRPr="00EE599E" w:rsidRDefault="00601DB9" w:rsidP="003A4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brutto</w:t>
            </w:r>
          </w:p>
        </w:tc>
        <w:tc>
          <w:tcPr>
            <w:tcW w:w="1276" w:type="dxa"/>
          </w:tcPr>
          <w:p w:rsidR="00601DB9" w:rsidRDefault="00601DB9" w:rsidP="003A49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Stawka</w:t>
            </w:r>
          </w:p>
          <w:p w:rsidR="00601DB9" w:rsidRPr="00EE599E" w:rsidRDefault="00601DB9" w:rsidP="003A49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VAT</w:t>
            </w:r>
          </w:p>
        </w:tc>
        <w:tc>
          <w:tcPr>
            <w:tcW w:w="1984" w:type="dxa"/>
            <w:vMerge/>
          </w:tcPr>
          <w:p w:rsidR="00601DB9" w:rsidRPr="00EE599E" w:rsidRDefault="00601DB9" w:rsidP="003A49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1DB9" w:rsidRPr="00EE599E" w:rsidTr="003A4954">
        <w:tc>
          <w:tcPr>
            <w:tcW w:w="530" w:type="dxa"/>
          </w:tcPr>
          <w:p w:rsidR="00601DB9" w:rsidRPr="00EE599E" w:rsidRDefault="00601DB9" w:rsidP="003A4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2" w:type="dxa"/>
          </w:tcPr>
          <w:p w:rsidR="00601DB9" w:rsidRPr="00EE599E" w:rsidRDefault="00601DB9" w:rsidP="003A4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01DB9" w:rsidRPr="00EE599E" w:rsidRDefault="00601DB9" w:rsidP="003A4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601DB9" w:rsidRPr="00EE599E" w:rsidRDefault="00601DB9" w:rsidP="003A4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01DB9" w:rsidRPr="00EE599E" w:rsidRDefault="00601DB9" w:rsidP="003A4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01DB9" w:rsidRPr="00EE599E" w:rsidRDefault="00601DB9" w:rsidP="003A4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601DB9" w:rsidRPr="00EE599E" w:rsidRDefault="00601DB9" w:rsidP="003A4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= 3 x 5</w:t>
            </w: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1.</w:t>
            </w:r>
          </w:p>
        </w:tc>
        <w:tc>
          <w:tcPr>
            <w:tcW w:w="3122" w:type="dxa"/>
            <w:vAlign w:val="center"/>
          </w:tcPr>
          <w:p w:rsidR="003A4954" w:rsidRPr="00411BE7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411BE7">
              <w:rPr>
                <w:rFonts w:ascii="Times New Roman" w:eastAsia="Times New Roman" w:hAnsi="Times New Roman" w:cs="Times New Roman"/>
                <w:lang w:eastAsia="pl-PL"/>
              </w:rPr>
              <w:t>Pakiet REW II – Autyzm, czyli Magia Ruchu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2.</w:t>
            </w:r>
          </w:p>
        </w:tc>
        <w:tc>
          <w:tcPr>
            <w:tcW w:w="3122" w:type="dxa"/>
            <w:vAlign w:val="center"/>
          </w:tcPr>
          <w:p w:rsidR="003A4954" w:rsidRPr="00411BE7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411BE7">
              <w:rPr>
                <w:rFonts w:ascii="Times New Roman" w:eastAsia="Times New Roman" w:hAnsi="Times New Roman" w:cs="Times New Roman"/>
                <w:lang w:eastAsia="pl-PL"/>
              </w:rPr>
              <w:t>Program multimedialny Zajęcia</w:t>
            </w:r>
          </w:p>
          <w:p w:rsidR="003A4954" w:rsidRPr="00411BE7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411BE7">
              <w:rPr>
                <w:rFonts w:ascii="Times New Roman" w:eastAsia="Times New Roman" w:hAnsi="Times New Roman" w:cs="Times New Roman"/>
                <w:lang w:eastAsia="pl-PL"/>
              </w:rPr>
              <w:t>Logopedyczne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3.</w:t>
            </w:r>
          </w:p>
        </w:tc>
        <w:tc>
          <w:tcPr>
            <w:tcW w:w="3122" w:type="dxa"/>
            <w:vAlign w:val="center"/>
          </w:tcPr>
          <w:p w:rsidR="003A4954" w:rsidRPr="00411BE7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411BE7">
              <w:rPr>
                <w:rFonts w:ascii="Times New Roman" w:eastAsia="Times New Roman" w:hAnsi="Times New Roman" w:cs="Times New Roman"/>
                <w:lang w:eastAsia="pl-PL"/>
              </w:rPr>
              <w:t>Program multimedialny LOGOPEDIA</w:t>
            </w:r>
          </w:p>
          <w:p w:rsidR="003A4954" w:rsidRPr="00411BE7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411BE7">
              <w:rPr>
                <w:rFonts w:ascii="Times New Roman" w:eastAsia="Times New Roman" w:hAnsi="Times New Roman" w:cs="Times New Roman"/>
                <w:lang w:eastAsia="pl-PL"/>
              </w:rPr>
              <w:t xml:space="preserve">PRO - </w:t>
            </w:r>
            <w:proofErr w:type="spellStart"/>
            <w:r w:rsidRPr="00411BE7">
              <w:rPr>
                <w:rFonts w:ascii="Times New Roman" w:eastAsia="Times New Roman" w:hAnsi="Times New Roman" w:cs="Times New Roman"/>
                <w:lang w:eastAsia="pl-PL"/>
              </w:rPr>
              <w:t>Logorytmika</w:t>
            </w:r>
            <w:proofErr w:type="spellEnd"/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4.</w:t>
            </w:r>
          </w:p>
        </w:tc>
        <w:tc>
          <w:tcPr>
            <w:tcW w:w="3122" w:type="dxa"/>
            <w:vAlign w:val="center"/>
          </w:tcPr>
          <w:p w:rsidR="003A4954" w:rsidRPr="00411BE7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411BE7">
              <w:rPr>
                <w:rFonts w:ascii="Times New Roman" w:eastAsia="Times New Roman" w:hAnsi="Times New Roman" w:cs="Times New Roman"/>
                <w:lang w:eastAsia="pl-PL"/>
              </w:rPr>
              <w:t>Klocki drewniane - do demonstrowania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5.</w:t>
            </w:r>
          </w:p>
        </w:tc>
        <w:tc>
          <w:tcPr>
            <w:tcW w:w="3122" w:type="dxa"/>
            <w:vAlign w:val="center"/>
          </w:tcPr>
          <w:p w:rsidR="003A4954" w:rsidRPr="00411BE7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411BE7">
              <w:rPr>
                <w:rFonts w:ascii="Times New Roman" w:eastAsia="Times New Roman" w:hAnsi="Times New Roman" w:cs="Times New Roman"/>
                <w:lang w:eastAsia="pl-PL"/>
              </w:rPr>
              <w:t>Magiczne koło - woda</w:t>
            </w:r>
          </w:p>
        </w:tc>
        <w:tc>
          <w:tcPr>
            <w:tcW w:w="851" w:type="dxa"/>
          </w:tcPr>
          <w:p w:rsidR="003A4954" w:rsidRDefault="003A4954" w:rsidP="003A4954">
            <w: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6.</w:t>
            </w:r>
          </w:p>
        </w:tc>
        <w:tc>
          <w:tcPr>
            <w:tcW w:w="3122" w:type="dxa"/>
            <w:vAlign w:val="center"/>
          </w:tcPr>
          <w:p w:rsidR="003A4954" w:rsidRPr="00411BE7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411BE7">
              <w:rPr>
                <w:rFonts w:ascii="Times New Roman" w:eastAsia="Times New Roman" w:hAnsi="Times New Roman" w:cs="Times New Roman"/>
                <w:lang w:eastAsia="pl-PL"/>
              </w:rPr>
              <w:t>Tabliczki ze szlaczkami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2 </w:t>
            </w:r>
            <w:proofErr w:type="spellStart"/>
            <w:r>
              <w:rPr>
                <w:rFonts w:ascii="Calibri" w:eastAsia="Calibri" w:hAnsi="Calibri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7.</w:t>
            </w:r>
          </w:p>
        </w:tc>
        <w:tc>
          <w:tcPr>
            <w:tcW w:w="3122" w:type="dxa"/>
            <w:vAlign w:val="center"/>
          </w:tcPr>
          <w:p w:rsidR="003A4954" w:rsidRPr="00411BE7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411BE7">
              <w:rPr>
                <w:rFonts w:ascii="Times New Roman" w:eastAsia="Times New Roman" w:hAnsi="Times New Roman" w:cs="Times New Roman"/>
                <w:lang w:eastAsia="pl-PL"/>
              </w:rPr>
              <w:t>Panel ścienny z zamkami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8.</w:t>
            </w:r>
          </w:p>
        </w:tc>
        <w:tc>
          <w:tcPr>
            <w:tcW w:w="3122" w:type="dxa"/>
            <w:vAlign w:val="center"/>
          </w:tcPr>
          <w:p w:rsidR="003A4954" w:rsidRPr="00411BE7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411BE7">
              <w:rPr>
                <w:rFonts w:ascii="Times New Roman" w:eastAsia="Times New Roman" w:hAnsi="Times New Roman" w:cs="Times New Roman"/>
                <w:lang w:eastAsia="pl-PL"/>
              </w:rPr>
              <w:t xml:space="preserve">Płotek z </w:t>
            </w:r>
            <w:proofErr w:type="spellStart"/>
            <w:r w:rsidRPr="00411BE7">
              <w:rPr>
                <w:rFonts w:ascii="Times New Roman" w:eastAsia="Times New Roman" w:hAnsi="Times New Roman" w:cs="Times New Roman"/>
                <w:lang w:eastAsia="pl-PL"/>
              </w:rPr>
              <w:t>kulodromem</w:t>
            </w:r>
            <w:proofErr w:type="spellEnd"/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9.</w:t>
            </w:r>
          </w:p>
        </w:tc>
        <w:tc>
          <w:tcPr>
            <w:tcW w:w="3122" w:type="dxa"/>
            <w:vAlign w:val="center"/>
          </w:tcPr>
          <w:p w:rsidR="003A4954" w:rsidRPr="00411BE7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411BE7">
              <w:rPr>
                <w:rFonts w:ascii="Times New Roman" w:eastAsia="Times New Roman" w:hAnsi="Times New Roman" w:cs="Times New Roman"/>
                <w:lang w:eastAsia="pl-PL"/>
              </w:rPr>
              <w:t>Lustro logopedyczne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10.</w:t>
            </w:r>
          </w:p>
        </w:tc>
        <w:tc>
          <w:tcPr>
            <w:tcW w:w="3122" w:type="dxa"/>
            <w:vAlign w:val="center"/>
          </w:tcPr>
          <w:p w:rsidR="003A4954" w:rsidRPr="00411BE7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411BE7">
              <w:rPr>
                <w:rFonts w:ascii="Times New Roman" w:eastAsia="Times New Roman" w:hAnsi="Times New Roman" w:cs="Times New Roman"/>
                <w:lang w:eastAsia="pl-PL"/>
              </w:rPr>
              <w:t>Zasłonka do lustra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11.</w:t>
            </w:r>
          </w:p>
        </w:tc>
        <w:tc>
          <w:tcPr>
            <w:tcW w:w="3122" w:type="dxa"/>
            <w:vAlign w:val="center"/>
          </w:tcPr>
          <w:p w:rsidR="003A4954" w:rsidRPr="00411BE7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411BE7">
              <w:rPr>
                <w:rFonts w:ascii="Times New Roman" w:eastAsia="Times New Roman" w:hAnsi="Times New Roman" w:cs="Times New Roman"/>
                <w:lang w:eastAsia="pl-PL"/>
              </w:rPr>
              <w:t>Lustro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3122" w:type="dxa"/>
            <w:vAlign w:val="center"/>
          </w:tcPr>
          <w:p w:rsidR="003A4954" w:rsidRPr="003A7D41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3A7D41">
              <w:rPr>
                <w:rFonts w:ascii="Times New Roman" w:eastAsia="Times New Roman" w:hAnsi="Times New Roman" w:cs="Times New Roman"/>
                <w:lang w:eastAsia="pl-PL"/>
              </w:rPr>
              <w:t>Drewniana ósemka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13.</w:t>
            </w:r>
          </w:p>
        </w:tc>
        <w:tc>
          <w:tcPr>
            <w:tcW w:w="3122" w:type="dxa"/>
            <w:vAlign w:val="center"/>
          </w:tcPr>
          <w:p w:rsidR="003A4954" w:rsidRPr="00BD20CF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D20CF">
              <w:rPr>
                <w:rFonts w:ascii="Times New Roman" w:eastAsia="Times New Roman" w:hAnsi="Times New Roman" w:cs="Times New Roman"/>
                <w:bCs/>
                <w:lang w:eastAsia="pl-PL"/>
              </w:rPr>
              <w:t>Tablica magnetyczna - ułóż wzór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14.</w:t>
            </w:r>
          </w:p>
        </w:tc>
        <w:tc>
          <w:tcPr>
            <w:tcW w:w="3122" w:type="dxa"/>
            <w:vAlign w:val="center"/>
          </w:tcPr>
          <w:p w:rsidR="003A4954" w:rsidRPr="00BD20CF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D20CF">
              <w:rPr>
                <w:rFonts w:ascii="Times New Roman" w:eastAsia="Times New Roman" w:hAnsi="Times New Roman" w:cs="Times New Roman"/>
                <w:bCs/>
                <w:lang w:eastAsia="pl-PL"/>
              </w:rPr>
              <w:t>Szafka z klockami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 </w:t>
            </w:r>
            <w:proofErr w:type="spellStart"/>
            <w:r>
              <w:rPr>
                <w:rFonts w:ascii="Calibri" w:eastAsia="Calibri" w:hAnsi="Calibri" w:cs="Times New Roman"/>
              </w:rPr>
              <w:t>komp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15.</w:t>
            </w:r>
          </w:p>
        </w:tc>
        <w:tc>
          <w:tcPr>
            <w:tcW w:w="3122" w:type="dxa"/>
            <w:vAlign w:val="center"/>
          </w:tcPr>
          <w:p w:rsidR="003A4954" w:rsidRPr="00BD20CF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D20CF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Mata edukacyjna </w:t>
            </w:r>
            <w:proofErr w:type="spellStart"/>
            <w:r w:rsidRPr="00BD20CF">
              <w:rPr>
                <w:rFonts w:ascii="Times New Roman" w:eastAsia="Times New Roman" w:hAnsi="Times New Roman" w:cs="Times New Roman"/>
                <w:bCs/>
                <w:lang w:eastAsia="pl-PL"/>
              </w:rPr>
              <w:t>Tuputan</w:t>
            </w:r>
            <w:proofErr w:type="spellEnd"/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16.</w:t>
            </w:r>
          </w:p>
        </w:tc>
        <w:tc>
          <w:tcPr>
            <w:tcW w:w="3122" w:type="dxa"/>
            <w:vAlign w:val="center"/>
          </w:tcPr>
          <w:p w:rsidR="003A4954" w:rsidRPr="00BD20CF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D20CF">
              <w:rPr>
                <w:rFonts w:ascii="Times New Roman" w:eastAsia="Times New Roman" w:hAnsi="Times New Roman" w:cs="Times New Roman"/>
                <w:bCs/>
                <w:lang w:eastAsia="pl-PL"/>
              </w:rPr>
              <w:t>Nożyczki podwójne dla leworęcznych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17.</w:t>
            </w:r>
          </w:p>
        </w:tc>
        <w:tc>
          <w:tcPr>
            <w:tcW w:w="3122" w:type="dxa"/>
            <w:vAlign w:val="center"/>
          </w:tcPr>
          <w:p w:rsidR="003A4954" w:rsidRPr="00BD20CF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D20CF">
              <w:rPr>
                <w:rFonts w:ascii="Times New Roman" w:eastAsia="Times New Roman" w:hAnsi="Times New Roman" w:cs="Times New Roman"/>
                <w:bCs/>
                <w:lang w:eastAsia="pl-PL"/>
              </w:rPr>
              <w:t>Nożyczki dla leworęcznych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18.</w:t>
            </w:r>
          </w:p>
        </w:tc>
        <w:tc>
          <w:tcPr>
            <w:tcW w:w="3122" w:type="dxa"/>
            <w:vAlign w:val="center"/>
          </w:tcPr>
          <w:p w:rsidR="003A4954" w:rsidRPr="00BD20CF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D20CF">
              <w:rPr>
                <w:rFonts w:ascii="Times New Roman" w:eastAsia="Times New Roman" w:hAnsi="Times New Roman" w:cs="Times New Roman"/>
                <w:bCs/>
                <w:lang w:eastAsia="pl-PL"/>
              </w:rPr>
              <w:t>Nożyczki z podwójnym uchwytem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19. </w:t>
            </w:r>
          </w:p>
        </w:tc>
        <w:tc>
          <w:tcPr>
            <w:tcW w:w="3122" w:type="dxa"/>
            <w:vAlign w:val="center"/>
          </w:tcPr>
          <w:p w:rsidR="003A4954" w:rsidRPr="00BD20CF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D20CF">
              <w:rPr>
                <w:rFonts w:ascii="Times New Roman" w:eastAsia="Times New Roman" w:hAnsi="Times New Roman" w:cs="Times New Roman"/>
                <w:bCs/>
                <w:lang w:eastAsia="pl-PL"/>
              </w:rPr>
              <w:t>Nożyczki pod kontrolą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20.</w:t>
            </w:r>
          </w:p>
        </w:tc>
        <w:tc>
          <w:tcPr>
            <w:tcW w:w="3122" w:type="dxa"/>
            <w:vAlign w:val="center"/>
          </w:tcPr>
          <w:p w:rsidR="003A4954" w:rsidRPr="00BD20CF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D20CF">
              <w:rPr>
                <w:rFonts w:ascii="Times New Roman" w:eastAsia="Times New Roman" w:hAnsi="Times New Roman" w:cs="Times New Roman"/>
                <w:bCs/>
                <w:lang w:eastAsia="pl-PL"/>
              </w:rPr>
              <w:t>Nożyczki łączone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21.</w:t>
            </w:r>
          </w:p>
        </w:tc>
        <w:tc>
          <w:tcPr>
            <w:tcW w:w="3122" w:type="dxa"/>
            <w:vAlign w:val="center"/>
          </w:tcPr>
          <w:p w:rsidR="003A4954" w:rsidRPr="00BD20CF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D20CF">
              <w:rPr>
                <w:rFonts w:ascii="Times New Roman" w:eastAsia="Times New Roman" w:hAnsi="Times New Roman" w:cs="Times New Roman"/>
                <w:bCs/>
                <w:lang w:eastAsia="pl-PL"/>
              </w:rPr>
              <w:t>Koła do malowania wzorów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 </w:t>
            </w:r>
            <w:proofErr w:type="spellStart"/>
            <w:r>
              <w:rPr>
                <w:rFonts w:ascii="Calibri" w:eastAsia="Calibri" w:hAnsi="Calibri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22.</w:t>
            </w:r>
          </w:p>
        </w:tc>
        <w:tc>
          <w:tcPr>
            <w:tcW w:w="3122" w:type="dxa"/>
            <w:vAlign w:val="center"/>
          </w:tcPr>
          <w:p w:rsidR="003A4954" w:rsidRPr="00BD20CF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D20CF">
              <w:rPr>
                <w:rFonts w:ascii="Times New Roman" w:eastAsia="Times New Roman" w:hAnsi="Times New Roman" w:cs="Times New Roman"/>
                <w:bCs/>
                <w:lang w:eastAsia="pl-PL"/>
              </w:rPr>
              <w:t>Stemple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 </w:t>
            </w:r>
            <w:proofErr w:type="spellStart"/>
            <w:r>
              <w:rPr>
                <w:rFonts w:ascii="Calibri" w:eastAsia="Calibri" w:hAnsi="Calibri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23.</w:t>
            </w:r>
          </w:p>
        </w:tc>
        <w:tc>
          <w:tcPr>
            <w:tcW w:w="3122" w:type="dxa"/>
            <w:vAlign w:val="center"/>
          </w:tcPr>
          <w:p w:rsidR="003A4954" w:rsidRPr="00BD20CF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D20CF">
              <w:rPr>
                <w:rFonts w:ascii="Times New Roman" w:eastAsia="Times New Roman" w:hAnsi="Times New Roman" w:cs="Times New Roman"/>
                <w:bCs/>
                <w:lang w:eastAsia="pl-PL"/>
              </w:rPr>
              <w:t>Duże szczypce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24.</w:t>
            </w:r>
          </w:p>
        </w:tc>
        <w:tc>
          <w:tcPr>
            <w:tcW w:w="3122" w:type="dxa"/>
            <w:vAlign w:val="center"/>
          </w:tcPr>
          <w:p w:rsidR="003A4954" w:rsidRPr="00BD20CF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D20CF">
              <w:rPr>
                <w:rFonts w:ascii="Times New Roman" w:eastAsia="Times New Roman" w:hAnsi="Times New Roman" w:cs="Times New Roman"/>
                <w:bCs/>
                <w:lang w:eastAsia="pl-PL"/>
              </w:rPr>
              <w:t>Żelowa gąsienica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25.</w:t>
            </w:r>
          </w:p>
        </w:tc>
        <w:tc>
          <w:tcPr>
            <w:tcW w:w="3122" w:type="dxa"/>
            <w:vAlign w:val="center"/>
          </w:tcPr>
          <w:p w:rsidR="003A4954" w:rsidRPr="00BD20CF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D20CF">
              <w:rPr>
                <w:rFonts w:ascii="Times New Roman" w:eastAsia="Times New Roman" w:hAnsi="Times New Roman" w:cs="Times New Roman"/>
                <w:bCs/>
                <w:lang w:eastAsia="pl-PL"/>
              </w:rPr>
              <w:t>Kredki trójkątne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 </w:t>
            </w:r>
            <w:proofErr w:type="spellStart"/>
            <w:r>
              <w:rPr>
                <w:rFonts w:ascii="Calibri" w:eastAsia="Calibri" w:hAnsi="Calibri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26.</w:t>
            </w:r>
          </w:p>
        </w:tc>
        <w:tc>
          <w:tcPr>
            <w:tcW w:w="3122" w:type="dxa"/>
            <w:vAlign w:val="center"/>
          </w:tcPr>
          <w:p w:rsidR="003A4954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ZESTAW:</w:t>
            </w:r>
          </w:p>
          <w:p w:rsidR="003A4954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D20CF">
              <w:rPr>
                <w:rFonts w:ascii="Times New Roman" w:eastAsia="Times New Roman" w:hAnsi="Times New Roman" w:cs="Times New Roman"/>
                <w:bCs/>
                <w:lang w:eastAsia="pl-PL"/>
              </w:rPr>
              <w:t>Kredki ekonomiczne zestaw mix</w:t>
            </w:r>
          </w:p>
          <w:p w:rsidR="003A4954" w:rsidRPr="00BD20CF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A4954">
              <w:rPr>
                <w:rFonts w:ascii="Times New Roman" w:eastAsia="Times New Roman" w:hAnsi="Times New Roman" w:cs="Times New Roman"/>
                <w:bCs/>
                <w:lang w:eastAsia="pl-PL"/>
              </w:rPr>
              <w:t>Plastelina zestaw przedszkolny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1komp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27.</w:t>
            </w:r>
          </w:p>
        </w:tc>
        <w:tc>
          <w:tcPr>
            <w:tcW w:w="3122" w:type="dxa"/>
            <w:vAlign w:val="center"/>
          </w:tcPr>
          <w:p w:rsidR="003A4954" w:rsidRPr="00BD20CF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D20CF">
              <w:rPr>
                <w:rFonts w:ascii="Times New Roman" w:eastAsia="Times New Roman" w:hAnsi="Times New Roman" w:cs="Times New Roman"/>
                <w:bCs/>
                <w:lang w:eastAsia="pl-PL"/>
              </w:rPr>
              <w:t>Zabawki - Kuchenka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 </w:t>
            </w:r>
            <w:proofErr w:type="spellStart"/>
            <w:r>
              <w:rPr>
                <w:rFonts w:ascii="Calibri" w:eastAsia="Calibri" w:hAnsi="Calibri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28.</w:t>
            </w:r>
          </w:p>
        </w:tc>
        <w:tc>
          <w:tcPr>
            <w:tcW w:w="3122" w:type="dxa"/>
            <w:vAlign w:val="center"/>
          </w:tcPr>
          <w:p w:rsidR="003A4954" w:rsidRPr="00BD20CF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Szafka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r</w:t>
            </w:r>
            <w:r w:rsidRPr="00BD20CF">
              <w:rPr>
                <w:rFonts w:ascii="Times New Roman" w:eastAsia="Times New Roman" w:hAnsi="Times New Roman" w:cs="Times New Roman"/>
                <w:bCs/>
                <w:lang w:eastAsia="pl-PL"/>
              </w:rPr>
              <w:t>elax</w:t>
            </w:r>
            <w:proofErr w:type="spellEnd"/>
            <w:r w:rsidRPr="00BD20CF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otwarta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29.</w:t>
            </w:r>
          </w:p>
        </w:tc>
        <w:tc>
          <w:tcPr>
            <w:tcW w:w="3122" w:type="dxa"/>
          </w:tcPr>
          <w:p w:rsidR="003A4954" w:rsidRPr="001A3D3E" w:rsidRDefault="003A4954" w:rsidP="003A4954">
            <w:pPr>
              <w:rPr>
                <w:rFonts w:ascii="Times New Roman" w:hAnsi="Times New Roman" w:cs="Times New Roman"/>
              </w:rPr>
            </w:pPr>
            <w:r w:rsidRPr="001A3D3E">
              <w:rPr>
                <w:rFonts w:ascii="Times New Roman" w:hAnsi="Times New Roman" w:cs="Times New Roman"/>
              </w:rPr>
              <w:t>Gruszka rehabilitacyjna mała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30.</w:t>
            </w:r>
          </w:p>
        </w:tc>
        <w:tc>
          <w:tcPr>
            <w:tcW w:w="3122" w:type="dxa"/>
          </w:tcPr>
          <w:p w:rsidR="003A4954" w:rsidRPr="001A3D3E" w:rsidRDefault="003A4954" w:rsidP="003A4954">
            <w:pPr>
              <w:rPr>
                <w:rFonts w:ascii="Times New Roman" w:hAnsi="Times New Roman" w:cs="Times New Roman"/>
              </w:rPr>
            </w:pPr>
            <w:r w:rsidRPr="001A3D3E">
              <w:rPr>
                <w:rFonts w:ascii="Times New Roman" w:hAnsi="Times New Roman" w:cs="Times New Roman"/>
              </w:rPr>
              <w:t>Panele sensoryczne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 </w:t>
            </w:r>
            <w:proofErr w:type="spellStart"/>
            <w:r>
              <w:rPr>
                <w:rFonts w:ascii="Calibri" w:eastAsia="Calibri" w:hAnsi="Calibri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31. </w:t>
            </w:r>
          </w:p>
        </w:tc>
        <w:tc>
          <w:tcPr>
            <w:tcW w:w="3122" w:type="dxa"/>
          </w:tcPr>
          <w:p w:rsidR="003A4954" w:rsidRPr="001A3D3E" w:rsidRDefault="003A4954" w:rsidP="003A4954">
            <w:pPr>
              <w:rPr>
                <w:rFonts w:ascii="Times New Roman" w:hAnsi="Times New Roman" w:cs="Times New Roman"/>
              </w:rPr>
            </w:pPr>
            <w:r w:rsidRPr="001A3D3E">
              <w:rPr>
                <w:rFonts w:ascii="Times New Roman" w:hAnsi="Times New Roman" w:cs="Times New Roman"/>
              </w:rPr>
              <w:t>Klocki magnetyczne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 </w:t>
            </w:r>
            <w:proofErr w:type="spellStart"/>
            <w:r>
              <w:rPr>
                <w:rFonts w:ascii="Calibri" w:eastAsia="Calibri" w:hAnsi="Calibri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32.</w:t>
            </w:r>
          </w:p>
        </w:tc>
        <w:tc>
          <w:tcPr>
            <w:tcW w:w="3122" w:type="dxa"/>
          </w:tcPr>
          <w:p w:rsidR="003A4954" w:rsidRPr="001A3D3E" w:rsidRDefault="003A4954" w:rsidP="003A4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Lalka manipulacyjna 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 xml:space="preserve">33. </w:t>
            </w:r>
          </w:p>
        </w:tc>
        <w:tc>
          <w:tcPr>
            <w:tcW w:w="3122" w:type="dxa"/>
          </w:tcPr>
          <w:p w:rsidR="003A4954" w:rsidRPr="00583881" w:rsidRDefault="003A4954" w:rsidP="003A4954">
            <w:pPr>
              <w:rPr>
                <w:rFonts w:ascii="Times New Roman" w:hAnsi="Times New Roman" w:cs="Times New Roman"/>
              </w:rPr>
            </w:pPr>
            <w:r w:rsidRPr="00583881">
              <w:rPr>
                <w:rFonts w:ascii="Times New Roman" w:hAnsi="Times New Roman" w:cs="Times New Roman"/>
              </w:rPr>
              <w:t xml:space="preserve">Szpulki. </w:t>
            </w:r>
            <w:proofErr w:type="spellStart"/>
            <w:r w:rsidRPr="00583881">
              <w:rPr>
                <w:rFonts w:ascii="Times New Roman" w:hAnsi="Times New Roman" w:cs="Times New Roman"/>
              </w:rPr>
              <w:t>Przewlekanki</w:t>
            </w:r>
            <w:proofErr w:type="spellEnd"/>
            <w:r w:rsidRPr="00583881">
              <w:rPr>
                <w:rFonts w:ascii="Times New Roman" w:hAnsi="Times New Roman" w:cs="Times New Roman"/>
              </w:rPr>
              <w:t xml:space="preserve"> edukacyjne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 </w:t>
            </w:r>
            <w:proofErr w:type="spellStart"/>
            <w:r>
              <w:rPr>
                <w:rFonts w:ascii="Calibri" w:eastAsia="Calibri" w:hAnsi="Calibri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34. </w:t>
            </w:r>
          </w:p>
        </w:tc>
        <w:tc>
          <w:tcPr>
            <w:tcW w:w="3122" w:type="dxa"/>
          </w:tcPr>
          <w:p w:rsidR="003A4954" w:rsidRPr="001A3D3E" w:rsidRDefault="003A4954" w:rsidP="003A4954">
            <w:pPr>
              <w:rPr>
                <w:rFonts w:ascii="Times New Roman" w:hAnsi="Times New Roman" w:cs="Times New Roman"/>
              </w:rPr>
            </w:pPr>
            <w:r w:rsidRPr="001A3D3E">
              <w:rPr>
                <w:rFonts w:ascii="Times New Roman" w:hAnsi="Times New Roman" w:cs="Times New Roman"/>
              </w:rPr>
              <w:t>Mega kaktus emocje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35.</w:t>
            </w:r>
          </w:p>
        </w:tc>
        <w:tc>
          <w:tcPr>
            <w:tcW w:w="3122" w:type="dxa"/>
          </w:tcPr>
          <w:p w:rsidR="003A4954" w:rsidRPr="00583881" w:rsidRDefault="003A4954" w:rsidP="003A4954">
            <w:pPr>
              <w:rPr>
                <w:rFonts w:ascii="Times New Roman" w:hAnsi="Times New Roman" w:cs="Times New Roman"/>
              </w:rPr>
            </w:pPr>
            <w:r w:rsidRPr="00583881">
              <w:rPr>
                <w:rFonts w:ascii="Times New Roman" w:hAnsi="Times New Roman" w:cs="Times New Roman"/>
              </w:rPr>
              <w:t>Logopedyczny labirynt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36.</w:t>
            </w:r>
          </w:p>
        </w:tc>
        <w:tc>
          <w:tcPr>
            <w:tcW w:w="3122" w:type="dxa"/>
          </w:tcPr>
          <w:p w:rsidR="003A4954" w:rsidRPr="001A3D3E" w:rsidRDefault="003A4954" w:rsidP="003A4954">
            <w:pPr>
              <w:rPr>
                <w:rFonts w:ascii="Times New Roman" w:hAnsi="Times New Roman" w:cs="Times New Roman"/>
              </w:rPr>
            </w:pPr>
            <w:r w:rsidRPr="001A3D3E">
              <w:rPr>
                <w:rFonts w:ascii="Times New Roman" w:hAnsi="Times New Roman" w:cs="Times New Roman"/>
              </w:rPr>
              <w:t>Głuchy telefon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 </w:t>
            </w:r>
            <w:proofErr w:type="spellStart"/>
            <w:r>
              <w:rPr>
                <w:rFonts w:ascii="Calibri" w:eastAsia="Calibri" w:hAnsi="Calibri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37.</w:t>
            </w:r>
          </w:p>
        </w:tc>
        <w:tc>
          <w:tcPr>
            <w:tcW w:w="3122" w:type="dxa"/>
          </w:tcPr>
          <w:p w:rsidR="003A4954" w:rsidRPr="00583881" w:rsidRDefault="003A4954" w:rsidP="003A4954">
            <w:pPr>
              <w:rPr>
                <w:rFonts w:ascii="Times New Roman" w:hAnsi="Times New Roman" w:cs="Times New Roman"/>
              </w:rPr>
            </w:pPr>
            <w:r w:rsidRPr="00583881">
              <w:rPr>
                <w:rFonts w:ascii="Times New Roman" w:hAnsi="Times New Roman" w:cs="Times New Roman"/>
              </w:rPr>
              <w:t>Zabawy z buzią. Karty logopedyczne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 </w:t>
            </w:r>
            <w:proofErr w:type="spellStart"/>
            <w:r>
              <w:rPr>
                <w:rFonts w:ascii="Calibri" w:eastAsia="Calibri" w:hAnsi="Calibri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38.</w:t>
            </w:r>
          </w:p>
        </w:tc>
        <w:tc>
          <w:tcPr>
            <w:tcW w:w="3122" w:type="dxa"/>
          </w:tcPr>
          <w:p w:rsidR="003A4954" w:rsidRPr="001A3D3E" w:rsidRDefault="003A4954" w:rsidP="003A4954">
            <w:pPr>
              <w:rPr>
                <w:rFonts w:ascii="Times New Roman" w:hAnsi="Times New Roman" w:cs="Times New Roman"/>
              </w:rPr>
            </w:pPr>
            <w:r w:rsidRPr="001A3D3E">
              <w:rPr>
                <w:rFonts w:ascii="Times New Roman" w:hAnsi="Times New Roman" w:cs="Times New Roman"/>
              </w:rPr>
              <w:t>Domino sylabowo-logopedyczne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 </w:t>
            </w:r>
            <w:proofErr w:type="spellStart"/>
            <w:r>
              <w:rPr>
                <w:rFonts w:ascii="Calibri" w:eastAsia="Calibri" w:hAnsi="Calibri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39.</w:t>
            </w:r>
          </w:p>
        </w:tc>
        <w:tc>
          <w:tcPr>
            <w:tcW w:w="3122" w:type="dxa"/>
          </w:tcPr>
          <w:p w:rsidR="003A4954" w:rsidRPr="00583881" w:rsidRDefault="003A4954" w:rsidP="003A4954">
            <w:pPr>
              <w:rPr>
                <w:rFonts w:ascii="Times New Roman" w:hAnsi="Times New Roman" w:cs="Times New Roman"/>
              </w:rPr>
            </w:pPr>
            <w:r w:rsidRPr="00583881">
              <w:rPr>
                <w:rFonts w:ascii="Times New Roman" w:hAnsi="Times New Roman" w:cs="Times New Roman"/>
              </w:rPr>
              <w:t>Lalka – pacynka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40.</w:t>
            </w:r>
          </w:p>
        </w:tc>
        <w:tc>
          <w:tcPr>
            <w:tcW w:w="3122" w:type="dxa"/>
          </w:tcPr>
          <w:p w:rsidR="003A4954" w:rsidRPr="001A3D3E" w:rsidRDefault="003A4954" w:rsidP="003A4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Pacynki emocje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 </w:t>
            </w:r>
            <w:proofErr w:type="spellStart"/>
            <w:r>
              <w:rPr>
                <w:rFonts w:ascii="Calibri" w:eastAsia="Calibri" w:hAnsi="Calibri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41.</w:t>
            </w:r>
          </w:p>
        </w:tc>
        <w:tc>
          <w:tcPr>
            <w:tcW w:w="3122" w:type="dxa"/>
          </w:tcPr>
          <w:p w:rsidR="003A4954" w:rsidRPr="001A3D3E" w:rsidRDefault="003A4954" w:rsidP="003A4954">
            <w:pPr>
              <w:rPr>
                <w:rFonts w:ascii="Times New Roman" w:hAnsi="Times New Roman" w:cs="Times New Roman"/>
              </w:rPr>
            </w:pPr>
            <w:r w:rsidRPr="001A3D3E">
              <w:rPr>
                <w:rFonts w:ascii="Times New Roman" w:hAnsi="Times New Roman" w:cs="Times New Roman"/>
              </w:rPr>
              <w:t xml:space="preserve">Tabliczka </w:t>
            </w:r>
            <w:proofErr w:type="spellStart"/>
            <w:r w:rsidRPr="001A3D3E">
              <w:rPr>
                <w:rFonts w:ascii="Times New Roman" w:hAnsi="Times New Roman" w:cs="Times New Roman"/>
              </w:rPr>
              <w:t>suchościeralna</w:t>
            </w:r>
            <w:proofErr w:type="spellEnd"/>
            <w:r w:rsidRPr="001A3D3E">
              <w:rPr>
                <w:rFonts w:ascii="Times New Roman" w:hAnsi="Times New Roman" w:cs="Times New Roman"/>
              </w:rPr>
              <w:t xml:space="preserve"> ze szlaczkiem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42. </w:t>
            </w:r>
          </w:p>
        </w:tc>
        <w:tc>
          <w:tcPr>
            <w:tcW w:w="3122" w:type="dxa"/>
          </w:tcPr>
          <w:p w:rsidR="003A4954" w:rsidRPr="001A3D3E" w:rsidRDefault="003A4954" w:rsidP="003A4954">
            <w:pPr>
              <w:rPr>
                <w:rFonts w:ascii="Times New Roman" w:hAnsi="Times New Roman" w:cs="Times New Roman"/>
              </w:rPr>
            </w:pPr>
            <w:r w:rsidRPr="001A3D3E">
              <w:rPr>
                <w:rFonts w:ascii="Times New Roman" w:hAnsi="Times New Roman" w:cs="Times New Roman"/>
              </w:rPr>
              <w:t>Patyczki do liczenia długie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 </w:t>
            </w:r>
            <w:proofErr w:type="spellStart"/>
            <w:r>
              <w:rPr>
                <w:rFonts w:ascii="Calibri" w:eastAsia="Calibri" w:hAnsi="Calibri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43. </w:t>
            </w:r>
          </w:p>
        </w:tc>
        <w:tc>
          <w:tcPr>
            <w:tcW w:w="3122" w:type="dxa"/>
          </w:tcPr>
          <w:p w:rsidR="003A4954" w:rsidRPr="001A3D3E" w:rsidRDefault="003A4954" w:rsidP="003A4954">
            <w:pPr>
              <w:rPr>
                <w:rFonts w:ascii="Times New Roman" w:hAnsi="Times New Roman" w:cs="Times New Roman"/>
              </w:rPr>
            </w:pPr>
            <w:r w:rsidRPr="001A3D3E">
              <w:rPr>
                <w:rFonts w:ascii="Times New Roman" w:hAnsi="Times New Roman" w:cs="Times New Roman"/>
              </w:rPr>
              <w:t>Liczmany magnetyczne konstrukcyjne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 </w:t>
            </w:r>
            <w:proofErr w:type="spellStart"/>
            <w:r>
              <w:rPr>
                <w:rFonts w:ascii="Calibri" w:eastAsia="Calibri" w:hAnsi="Calibri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44.</w:t>
            </w:r>
          </w:p>
        </w:tc>
        <w:tc>
          <w:tcPr>
            <w:tcW w:w="3122" w:type="dxa"/>
          </w:tcPr>
          <w:p w:rsidR="003A4954" w:rsidRPr="001A3D3E" w:rsidRDefault="003A4954" w:rsidP="003A4954">
            <w:pPr>
              <w:rPr>
                <w:rFonts w:ascii="Times New Roman" w:hAnsi="Times New Roman" w:cs="Times New Roman"/>
              </w:rPr>
            </w:pPr>
            <w:r w:rsidRPr="001A3D3E">
              <w:rPr>
                <w:rFonts w:ascii="Times New Roman" w:hAnsi="Times New Roman" w:cs="Times New Roman"/>
              </w:rPr>
              <w:t>Liczbowa rodzinka. Liczmany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 </w:t>
            </w:r>
            <w:proofErr w:type="spellStart"/>
            <w:r>
              <w:rPr>
                <w:rFonts w:ascii="Calibri" w:eastAsia="Calibri" w:hAnsi="Calibri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45.</w:t>
            </w:r>
          </w:p>
        </w:tc>
        <w:tc>
          <w:tcPr>
            <w:tcW w:w="3122" w:type="dxa"/>
          </w:tcPr>
          <w:p w:rsidR="003A4954" w:rsidRPr="002F4DEA" w:rsidRDefault="003A4954" w:rsidP="003A4954">
            <w:pPr>
              <w:rPr>
                <w:rFonts w:ascii="Times New Roman" w:hAnsi="Times New Roman" w:cs="Times New Roman"/>
              </w:rPr>
            </w:pPr>
            <w:r w:rsidRPr="002F4DEA">
              <w:rPr>
                <w:rFonts w:ascii="Times New Roman" w:hAnsi="Times New Roman" w:cs="Times New Roman"/>
              </w:rPr>
              <w:t>Klocki  sensoryczne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 </w:t>
            </w:r>
            <w:proofErr w:type="spellStart"/>
            <w:r>
              <w:rPr>
                <w:rFonts w:ascii="Calibri" w:eastAsia="Calibri" w:hAnsi="Calibri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46.</w:t>
            </w:r>
          </w:p>
        </w:tc>
        <w:tc>
          <w:tcPr>
            <w:tcW w:w="3122" w:type="dxa"/>
          </w:tcPr>
          <w:p w:rsidR="003A4954" w:rsidRPr="001A3D3E" w:rsidRDefault="003A4954" w:rsidP="003A4954">
            <w:pPr>
              <w:rPr>
                <w:rFonts w:ascii="Times New Roman" w:hAnsi="Times New Roman" w:cs="Times New Roman"/>
              </w:rPr>
            </w:pPr>
            <w:r w:rsidRPr="001A3D3E">
              <w:rPr>
                <w:rFonts w:ascii="Times New Roman" w:hAnsi="Times New Roman" w:cs="Times New Roman"/>
              </w:rPr>
              <w:t>Mata z zegarem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47.</w:t>
            </w:r>
          </w:p>
        </w:tc>
        <w:tc>
          <w:tcPr>
            <w:tcW w:w="3122" w:type="dxa"/>
          </w:tcPr>
          <w:p w:rsidR="003A4954" w:rsidRPr="001A3D3E" w:rsidRDefault="003A4954" w:rsidP="003A4954">
            <w:pPr>
              <w:rPr>
                <w:rFonts w:ascii="Times New Roman" w:hAnsi="Times New Roman" w:cs="Times New Roman"/>
              </w:rPr>
            </w:pPr>
            <w:r w:rsidRPr="001A3D3E">
              <w:rPr>
                <w:rFonts w:ascii="Times New Roman" w:hAnsi="Times New Roman" w:cs="Times New Roman"/>
              </w:rPr>
              <w:t>Higiena w WC krok po kroku</w:t>
            </w:r>
          </w:p>
        </w:tc>
        <w:tc>
          <w:tcPr>
            <w:tcW w:w="851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2 </w:t>
            </w:r>
            <w:proofErr w:type="spellStart"/>
            <w:r>
              <w:rPr>
                <w:rFonts w:ascii="Calibri" w:eastAsia="Calibri" w:hAnsi="Calibri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48.</w:t>
            </w:r>
          </w:p>
        </w:tc>
        <w:tc>
          <w:tcPr>
            <w:tcW w:w="3122" w:type="dxa"/>
          </w:tcPr>
          <w:p w:rsidR="003A4954" w:rsidRPr="005C0990" w:rsidRDefault="003A4954" w:rsidP="003A4954">
            <w:pPr>
              <w:jc w:val="center"/>
              <w:rPr>
                <w:rFonts w:ascii="Times New Roman" w:hAnsi="Times New Roman" w:cs="Times New Roman"/>
              </w:rPr>
            </w:pPr>
            <w:r w:rsidRPr="005C0990">
              <w:rPr>
                <w:rFonts w:ascii="Times New Roman" w:hAnsi="Times New Roman" w:cs="Times New Roman"/>
              </w:rPr>
              <w:t>Tablice magnetyczne</w:t>
            </w:r>
          </w:p>
        </w:tc>
        <w:tc>
          <w:tcPr>
            <w:tcW w:w="851" w:type="dxa"/>
          </w:tcPr>
          <w:p w:rsidR="003A4954" w:rsidRPr="005C0990" w:rsidRDefault="003A4954" w:rsidP="003A49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C09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49.</w:t>
            </w:r>
          </w:p>
        </w:tc>
        <w:tc>
          <w:tcPr>
            <w:tcW w:w="3122" w:type="dxa"/>
          </w:tcPr>
          <w:p w:rsidR="003A4954" w:rsidRPr="00957527" w:rsidRDefault="003A4954" w:rsidP="003A4954">
            <w:pPr>
              <w:pStyle w:val="Nagwek1"/>
              <w:rPr>
                <w:rFonts w:cs="Times New Roman"/>
                <w:b w:val="0"/>
                <w:color w:val="000000" w:themeColor="text1"/>
                <w:sz w:val="22"/>
                <w:szCs w:val="22"/>
              </w:rPr>
            </w:pPr>
            <w:r w:rsidRPr="00957527">
              <w:rPr>
                <w:rFonts w:cs="Times New Roman"/>
                <w:b w:val="0"/>
                <w:color w:val="000000" w:themeColor="text1"/>
                <w:sz w:val="22"/>
                <w:szCs w:val="22"/>
              </w:rPr>
              <w:t xml:space="preserve">ZESTAW GIER KARCIANYCH  </w:t>
            </w:r>
          </w:p>
          <w:p w:rsidR="003A4954" w:rsidRPr="00957527" w:rsidRDefault="003A4954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3A4954" w:rsidRDefault="003A4954" w:rsidP="003A4954">
            <w:pPr>
              <w:pStyle w:val="TableContents"/>
            </w:pPr>
            <w:r>
              <w:t xml:space="preserve">2 </w:t>
            </w:r>
            <w:proofErr w:type="spellStart"/>
            <w: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50.</w:t>
            </w:r>
          </w:p>
        </w:tc>
        <w:tc>
          <w:tcPr>
            <w:tcW w:w="3122" w:type="dxa"/>
          </w:tcPr>
          <w:p w:rsidR="003A4954" w:rsidRPr="00945668" w:rsidRDefault="003A4954" w:rsidP="003A4954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945668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 xml:space="preserve">Klocki mini </w:t>
            </w:r>
            <w:proofErr w:type="spellStart"/>
            <w:r w:rsidRPr="00945668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>Waffle</w:t>
            </w:r>
            <w:proofErr w:type="spellEnd"/>
            <w:r w:rsidRPr="00945668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 xml:space="preserve"> z kartami EDU</w:t>
            </w:r>
          </w:p>
          <w:p w:rsidR="003A4954" w:rsidRPr="00945668" w:rsidRDefault="003A4954" w:rsidP="003A4954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</w:tcPr>
          <w:p w:rsidR="003A4954" w:rsidRPr="00945668" w:rsidRDefault="003A4954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945668">
              <w:rPr>
                <w:rFonts w:cs="Times New Roman"/>
                <w:sz w:val="22"/>
                <w:szCs w:val="22"/>
              </w:rPr>
              <w:t>2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51.</w:t>
            </w:r>
          </w:p>
        </w:tc>
        <w:tc>
          <w:tcPr>
            <w:tcW w:w="3122" w:type="dxa"/>
          </w:tcPr>
          <w:p w:rsidR="003A4954" w:rsidRPr="00945668" w:rsidRDefault="003A4954" w:rsidP="003A4954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945668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 xml:space="preserve">Mini </w:t>
            </w:r>
            <w:proofErr w:type="spellStart"/>
            <w:r w:rsidRPr="00945668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>Waffle</w:t>
            </w:r>
            <w:proofErr w:type="spellEnd"/>
            <w:r w:rsidRPr="00945668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 xml:space="preserve"> - podstawa, 4 szt.</w:t>
            </w:r>
          </w:p>
        </w:tc>
        <w:tc>
          <w:tcPr>
            <w:tcW w:w="851" w:type="dxa"/>
          </w:tcPr>
          <w:p w:rsidR="003A4954" w:rsidRPr="00945668" w:rsidRDefault="003A4954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945668">
              <w:rPr>
                <w:rFonts w:cs="Times New Roman"/>
                <w:sz w:val="22"/>
                <w:szCs w:val="22"/>
              </w:rPr>
              <w:t>4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52.</w:t>
            </w:r>
          </w:p>
        </w:tc>
        <w:tc>
          <w:tcPr>
            <w:tcW w:w="3122" w:type="dxa"/>
          </w:tcPr>
          <w:p w:rsidR="003A4954" w:rsidRPr="00945668" w:rsidRDefault="003A4954" w:rsidP="003A4954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945668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>Klocki konstrukcyjne satelita</w:t>
            </w:r>
          </w:p>
        </w:tc>
        <w:tc>
          <w:tcPr>
            <w:tcW w:w="851" w:type="dxa"/>
          </w:tcPr>
          <w:p w:rsidR="003A4954" w:rsidRPr="00945668" w:rsidRDefault="003A4954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945668">
              <w:rPr>
                <w:rFonts w:cs="Times New Roman"/>
                <w:sz w:val="22"/>
                <w:szCs w:val="22"/>
              </w:rPr>
              <w:t>2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53.</w:t>
            </w:r>
          </w:p>
        </w:tc>
        <w:tc>
          <w:tcPr>
            <w:tcW w:w="3122" w:type="dxa"/>
          </w:tcPr>
          <w:p w:rsidR="003A4954" w:rsidRPr="00945668" w:rsidRDefault="003A4954" w:rsidP="003A4954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945668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>Klocki konstrukcyjne trąbka</w:t>
            </w:r>
          </w:p>
        </w:tc>
        <w:tc>
          <w:tcPr>
            <w:tcW w:w="851" w:type="dxa"/>
          </w:tcPr>
          <w:p w:rsidR="003A4954" w:rsidRPr="00945668" w:rsidRDefault="003A4954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945668">
              <w:rPr>
                <w:rFonts w:cs="Times New Roman"/>
                <w:sz w:val="22"/>
                <w:szCs w:val="22"/>
              </w:rPr>
              <w:t>4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54.</w:t>
            </w:r>
          </w:p>
        </w:tc>
        <w:tc>
          <w:tcPr>
            <w:tcW w:w="3122" w:type="dxa"/>
          </w:tcPr>
          <w:p w:rsidR="003A4954" w:rsidRPr="00945668" w:rsidRDefault="003A4954" w:rsidP="003A4954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945668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 xml:space="preserve">Słomki konstrukcyjne </w:t>
            </w:r>
          </w:p>
        </w:tc>
        <w:tc>
          <w:tcPr>
            <w:tcW w:w="851" w:type="dxa"/>
          </w:tcPr>
          <w:p w:rsidR="003A4954" w:rsidRPr="00945668" w:rsidRDefault="003A4954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945668">
              <w:rPr>
                <w:rFonts w:cs="Times New Roman"/>
                <w:sz w:val="22"/>
                <w:szCs w:val="22"/>
              </w:rPr>
              <w:t>2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55.</w:t>
            </w:r>
          </w:p>
        </w:tc>
        <w:tc>
          <w:tcPr>
            <w:tcW w:w="3122" w:type="dxa"/>
          </w:tcPr>
          <w:p w:rsidR="003A4954" w:rsidRPr="00945668" w:rsidRDefault="003A4954" w:rsidP="003A4954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945668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>Przewlekanka</w:t>
            </w:r>
            <w:proofErr w:type="spellEnd"/>
            <w:r w:rsidRPr="00945668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 xml:space="preserve"> Jeżyk</w:t>
            </w:r>
          </w:p>
          <w:p w:rsidR="003A4954" w:rsidRPr="00945668" w:rsidRDefault="003A4954" w:rsidP="003A4954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</w:tcPr>
          <w:p w:rsidR="003A4954" w:rsidRPr="00945668" w:rsidRDefault="003A4954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945668">
              <w:rPr>
                <w:rFonts w:cs="Times New Roman"/>
                <w:sz w:val="22"/>
                <w:szCs w:val="22"/>
              </w:rPr>
              <w:t>2</w:t>
            </w:r>
            <w:r>
              <w:rPr>
                <w:rFonts w:cs="Times New Roman"/>
                <w:sz w:val="22"/>
                <w:szCs w:val="22"/>
              </w:rPr>
              <w:t xml:space="preserve">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56.</w:t>
            </w:r>
          </w:p>
        </w:tc>
        <w:tc>
          <w:tcPr>
            <w:tcW w:w="3122" w:type="dxa"/>
          </w:tcPr>
          <w:p w:rsidR="003A4954" w:rsidRPr="00945668" w:rsidRDefault="003A4954" w:rsidP="003A4954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945668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>Przewlekanka</w:t>
            </w:r>
            <w:proofErr w:type="spellEnd"/>
            <w:r w:rsidRPr="00945668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 xml:space="preserve"> – ubrania</w:t>
            </w:r>
          </w:p>
          <w:p w:rsidR="003A4954" w:rsidRPr="00945668" w:rsidRDefault="003A4954" w:rsidP="003A4954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</w:tcPr>
          <w:p w:rsidR="003A4954" w:rsidRPr="00945668" w:rsidRDefault="003A4954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945668">
              <w:rPr>
                <w:rFonts w:cs="Times New Roman"/>
                <w:sz w:val="22"/>
                <w:szCs w:val="22"/>
              </w:rPr>
              <w:t>2</w:t>
            </w:r>
            <w:r>
              <w:rPr>
                <w:rFonts w:cs="Times New Roman"/>
                <w:sz w:val="22"/>
                <w:szCs w:val="22"/>
              </w:rPr>
              <w:t xml:space="preserve">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57.</w:t>
            </w:r>
          </w:p>
        </w:tc>
        <w:tc>
          <w:tcPr>
            <w:tcW w:w="3122" w:type="dxa"/>
          </w:tcPr>
          <w:p w:rsidR="003A4954" w:rsidRPr="00945668" w:rsidRDefault="003A4954" w:rsidP="003A4954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945668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>Zwierzątka</w:t>
            </w:r>
          </w:p>
          <w:p w:rsidR="003A4954" w:rsidRPr="00945668" w:rsidRDefault="003A4954" w:rsidP="003A4954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945668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>(</w:t>
            </w:r>
            <w:proofErr w:type="spellStart"/>
            <w:r w:rsidRPr="00945668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>przewlekanka</w:t>
            </w:r>
            <w:proofErr w:type="spellEnd"/>
            <w:r w:rsidRPr="00945668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>)</w:t>
            </w:r>
          </w:p>
          <w:p w:rsidR="003A4954" w:rsidRPr="00945668" w:rsidRDefault="003A4954" w:rsidP="003A4954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</w:tcPr>
          <w:p w:rsidR="003A4954" w:rsidRPr="00945668" w:rsidRDefault="003A4954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945668">
              <w:rPr>
                <w:rFonts w:cs="Times New Roman"/>
                <w:sz w:val="22"/>
                <w:szCs w:val="22"/>
              </w:rPr>
              <w:t>2</w:t>
            </w:r>
            <w:r>
              <w:rPr>
                <w:rFonts w:cs="Times New Roman"/>
                <w:sz w:val="22"/>
                <w:szCs w:val="22"/>
              </w:rPr>
              <w:t xml:space="preserve">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58.</w:t>
            </w:r>
          </w:p>
        </w:tc>
        <w:tc>
          <w:tcPr>
            <w:tcW w:w="3122" w:type="dxa"/>
          </w:tcPr>
          <w:p w:rsidR="003A4954" w:rsidRPr="00945668" w:rsidRDefault="003A4954" w:rsidP="003A4954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945668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>Magnetyczny mini labirynt Zwierzątka domowe</w:t>
            </w:r>
          </w:p>
          <w:p w:rsidR="003A4954" w:rsidRPr="00945668" w:rsidRDefault="003A4954" w:rsidP="003A4954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</w:tcPr>
          <w:p w:rsidR="003A4954" w:rsidRPr="00945668" w:rsidRDefault="003A4954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945668">
              <w:rPr>
                <w:rFonts w:cs="Times New Roman"/>
                <w:sz w:val="22"/>
                <w:szCs w:val="22"/>
              </w:rPr>
              <w:t>4</w:t>
            </w:r>
            <w:r>
              <w:rPr>
                <w:rFonts w:cs="Times New Roman"/>
                <w:sz w:val="22"/>
                <w:szCs w:val="22"/>
              </w:rPr>
              <w:t xml:space="preserve">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59.</w:t>
            </w:r>
          </w:p>
        </w:tc>
        <w:tc>
          <w:tcPr>
            <w:tcW w:w="3122" w:type="dxa"/>
          </w:tcPr>
          <w:p w:rsidR="003A4954" w:rsidRPr="00945668" w:rsidRDefault="003A4954" w:rsidP="003A4954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945668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>Duże drewniane korale</w:t>
            </w:r>
          </w:p>
          <w:p w:rsidR="003A4954" w:rsidRPr="00945668" w:rsidRDefault="003A4954" w:rsidP="003A4954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</w:tcPr>
          <w:p w:rsidR="003A4954" w:rsidRPr="00945668" w:rsidRDefault="003A4954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945668">
              <w:rPr>
                <w:rFonts w:cs="Times New Roman"/>
                <w:sz w:val="22"/>
                <w:szCs w:val="22"/>
              </w:rPr>
              <w:t>2</w:t>
            </w:r>
            <w:r w:rsidR="005E5B7E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5E5B7E"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60.</w:t>
            </w:r>
          </w:p>
        </w:tc>
        <w:tc>
          <w:tcPr>
            <w:tcW w:w="3122" w:type="dxa"/>
          </w:tcPr>
          <w:p w:rsidR="003A4954" w:rsidRPr="00945668" w:rsidRDefault="003A4954" w:rsidP="003A4954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 xml:space="preserve">Mozaika z napami, </w:t>
            </w:r>
          </w:p>
          <w:p w:rsidR="003A4954" w:rsidRPr="00945668" w:rsidRDefault="003A4954" w:rsidP="003A4954">
            <w:pPr>
              <w:pStyle w:val="Standard"/>
              <w:widowControl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</w:tcPr>
          <w:p w:rsidR="003A4954" w:rsidRPr="00945668" w:rsidRDefault="003A4954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945668">
              <w:rPr>
                <w:rFonts w:cs="Times New Roman"/>
                <w:sz w:val="22"/>
                <w:szCs w:val="22"/>
              </w:rPr>
              <w:t>2</w:t>
            </w:r>
            <w:r w:rsidR="005E5B7E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5E5B7E"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61.</w:t>
            </w:r>
          </w:p>
        </w:tc>
        <w:tc>
          <w:tcPr>
            <w:tcW w:w="3122" w:type="dxa"/>
          </w:tcPr>
          <w:p w:rsidR="003A4954" w:rsidRPr="00945668" w:rsidRDefault="003A4954" w:rsidP="003A4954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945668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>Maxi mozaika z pastelowymi napami</w:t>
            </w:r>
          </w:p>
        </w:tc>
        <w:tc>
          <w:tcPr>
            <w:tcW w:w="851" w:type="dxa"/>
          </w:tcPr>
          <w:p w:rsidR="003A4954" w:rsidRPr="00945668" w:rsidRDefault="003A4954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945668">
              <w:rPr>
                <w:rFonts w:cs="Times New Roman"/>
                <w:sz w:val="22"/>
                <w:szCs w:val="22"/>
              </w:rPr>
              <w:t>1</w:t>
            </w:r>
            <w:r w:rsidR="005E5B7E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5E5B7E"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62.</w:t>
            </w:r>
          </w:p>
        </w:tc>
        <w:tc>
          <w:tcPr>
            <w:tcW w:w="3122" w:type="dxa"/>
          </w:tcPr>
          <w:p w:rsidR="003A4954" w:rsidRPr="00945668" w:rsidRDefault="003A4954" w:rsidP="003A4954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945668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>Zestaw sensorycznych piłeczek</w:t>
            </w:r>
          </w:p>
          <w:p w:rsidR="003A4954" w:rsidRPr="00945668" w:rsidRDefault="003A4954" w:rsidP="003A4954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</w:tcPr>
          <w:p w:rsidR="003A4954" w:rsidRPr="00945668" w:rsidRDefault="003A4954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945668">
              <w:rPr>
                <w:rFonts w:cs="Times New Roman"/>
                <w:sz w:val="22"/>
                <w:szCs w:val="22"/>
              </w:rPr>
              <w:t>2</w:t>
            </w:r>
            <w:r w:rsidR="005E5B7E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5E5B7E"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63.</w:t>
            </w:r>
          </w:p>
        </w:tc>
        <w:tc>
          <w:tcPr>
            <w:tcW w:w="3122" w:type="dxa"/>
          </w:tcPr>
          <w:p w:rsidR="003A4954" w:rsidRPr="00945668" w:rsidRDefault="003A4954" w:rsidP="003A4954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>„Ruchomy Alfabet”</w:t>
            </w:r>
          </w:p>
        </w:tc>
        <w:tc>
          <w:tcPr>
            <w:tcW w:w="851" w:type="dxa"/>
          </w:tcPr>
          <w:p w:rsidR="003A4954" w:rsidRPr="00945668" w:rsidRDefault="005E5B7E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64.</w:t>
            </w:r>
          </w:p>
        </w:tc>
        <w:tc>
          <w:tcPr>
            <w:tcW w:w="3122" w:type="dxa"/>
          </w:tcPr>
          <w:p w:rsidR="003A4954" w:rsidRPr="00D962A2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D962A2">
              <w:rPr>
                <w:rFonts w:ascii="Times New Roman" w:hAnsi="Times New Roman" w:cs="Times New Roman"/>
              </w:rPr>
              <w:t>Dozownik do napojów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3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65.</w:t>
            </w:r>
          </w:p>
        </w:tc>
        <w:tc>
          <w:tcPr>
            <w:tcW w:w="3122" w:type="dxa"/>
          </w:tcPr>
          <w:p w:rsidR="003A4954" w:rsidRPr="00D962A2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62A2">
              <w:rPr>
                <w:rFonts w:ascii="Times New Roman" w:hAnsi="Times New Roman" w:cs="Times New Roman"/>
              </w:rPr>
              <w:t>Alfabet polski - pisany i cyfry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66.</w:t>
            </w:r>
          </w:p>
        </w:tc>
        <w:tc>
          <w:tcPr>
            <w:tcW w:w="3122" w:type="dxa"/>
          </w:tcPr>
          <w:p w:rsidR="003A4954" w:rsidRPr="00D962A2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D962A2">
              <w:rPr>
                <w:rFonts w:ascii="Times New Roman" w:hAnsi="Times New Roman" w:cs="Times New Roman"/>
                <w:lang w:val="en-US"/>
              </w:rPr>
              <w:t>T</w:t>
            </w:r>
            <w:proofErr w:type="spellStart"/>
            <w:r w:rsidRPr="00D962A2">
              <w:rPr>
                <w:rFonts w:ascii="Times New Roman" w:hAnsi="Times New Roman" w:cs="Times New Roman"/>
              </w:rPr>
              <w:t>aneczne</w:t>
            </w:r>
            <w:proofErr w:type="spellEnd"/>
            <w:r w:rsidRPr="00D962A2">
              <w:rPr>
                <w:rFonts w:ascii="Times New Roman" w:hAnsi="Times New Roman" w:cs="Times New Roman"/>
              </w:rPr>
              <w:t xml:space="preserve"> jajka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10 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67.</w:t>
            </w:r>
          </w:p>
        </w:tc>
        <w:tc>
          <w:tcPr>
            <w:tcW w:w="3122" w:type="dxa"/>
          </w:tcPr>
          <w:p w:rsidR="003A4954" w:rsidRPr="00D962A2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D962A2">
              <w:rPr>
                <w:rFonts w:ascii="Times New Roman" w:hAnsi="Times New Roman" w:cs="Times New Roman"/>
              </w:rPr>
              <w:t>Sensoryczne płytki podłogowe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68.</w:t>
            </w:r>
          </w:p>
        </w:tc>
        <w:tc>
          <w:tcPr>
            <w:tcW w:w="3122" w:type="dxa"/>
          </w:tcPr>
          <w:p w:rsidR="003A4954" w:rsidRPr="00D962A2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62A2">
              <w:rPr>
                <w:rFonts w:ascii="Times New Roman" w:hAnsi="Times New Roman" w:cs="Times New Roman"/>
              </w:rPr>
              <w:t>Mikser kolorów - butelka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69.</w:t>
            </w:r>
          </w:p>
        </w:tc>
        <w:tc>
          <w:tcPr>
            <w:tcW w:w="3122" w:type="dxa"/>
          </w:tcPr>
          <w:p w:rsidR="003A4954" w:rsidRPr="00D962A2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62A2">
              <w:rPr>
                <w:rFonts w:ascii="Times New Roman" w:hAnsi="Times New Roman" w:cs="Times New Roman"/>
              </w:rPr>
              <w:t>Tęczowe cegły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70.</w:t>
            </w:r>
          </w:p>
        </w:tc>
        <w:tc>
          <w:tcPr>
            <w:tcW w:w="3122" w:type="dxa"/>
          </w:tcPr>
          <w:p w:rsidR="003A4954" w:rsidRPr="00D962A2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D962A2">
              <w:rPr>
                <w:rFonts w:ascii="Times New Roman" w:hAnsi="Times New Roman" w:cs="Times New Roman"/>
              </w:rPr>
              <w:t>Plansza edukacyjna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71.</w:t>
            </w:r>
          </w:p>
        </w:tc>
        <w:tc>
          <w:tcPr>
            <w:tcW w:w="3122" w:type="dxa"/>
          </w:tcPr>
          <w:p w:rsidR="003A4954" w:rsidRPr="00D962A2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D962A2">
              <w:rPr>
                <w:rFonts w:ascii="Times New Roman" w:hAnsi="Times New Roman" w:cs="Times New Roman"/>
              </w:rPr>
              <w:t>Miara na podłogę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72.</w:t>
            </w:r>
          </w:p>
        </w:tc>
        <w:tc>
          <w:tcPr>
            <w:tcW w:w="3122" w:type="dxa"/>
          </w:tcPr>
          <w:p w:rsidR="003A4954" w:rsidRPr="00D962A2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D962A2">
              <w:rPr>
                <w:rFonts w:ascii="Times New Roman" w:hAnsi="Times New Roman" w:cs="Times New Roman"/>
              </w:rPr>
              <w:t>Niezapominajka językowa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73.</w:t>
            </w:r>
          </w:p>
        </w:tc>
        <w:tc>
          <w:tcPr>
            <w:tcW w:w="3122" w:type="dxa"/>
          </w:tcPr>
          <w:p w:rsidR="003A4954" w:rsidRPr="00D962A2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D962A2">
              <w:rPr>
                <w:rFonts w:ascii="Times New Roman" w:hAnsi="Times New Roman" w:cs="Times New Roman"/>
              </w:rPr>
              <w:t>Koszulki tabliczki do pisania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74.</w:t>
            </w:r>
          </w:p>
        </w:tc>
        <w:tc>
          <w:tcPr>
            <w:tcW w:w="3122" w:type="dxa"/>
          </w:tcPr>
          <w:p w:rsidR="003A4954" w:rsidRPr="00D962A2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D962A2">
              <w:rPr>
                <w:rFonts w:ascii="Times New Roman" w:hAnsi="Times New Roman" w:cs="Times New Roman"/>
              </w:rPr>
              <w:t>Łamigłówki słowne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75.</w:t>
            </w:r>
          </w:p>
        </w:tc>
        <w:tc>
          <w:tcPr>
            <w:tcW w:w="3122" w:type="dxa"/>
          </w:tcPr>
          <w:p w:rsidR="003A4954" w:rsidRPr="00D962A2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D962A2">
              <w:rPr>
                <w:rFonts w:ascii="Times New Roman" w:hAnsi="Times New Roman" w:cs="Times New Roman"/>
              </w:rPr>
              <w:t>Magnetyczne litery pisane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76.</w:t>
            </w:r>
          </w:p>
        </w:tc>
        <w:tc>
          <w:tcPr>
            <w:tcW w:w="3122" w:type="dxa"/>
          </w:tcPr>
          <w:p w:rsidR="003A4954" w:rsidRPr="00D962A2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D962A2">
              <w:rPr>
                <w:rFonts w:ascii="Times New Roman" w:hAnsi="Times New Roman" w:cs="Times New Roman"/>
              </w:rPr>
              <w:t>Kolorowe wałeczki (cegiełki)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77.</w:t>
            </w:r>
          </w:p>
        </w:tc>
        <w:tc>
          <w:tcPr>
            <w:tcW w:w="3122" w:type="dxa"/>
          </w:tcPr>
          <w:p w:rsidR="003A4954" w:rsidRPr="00D962A2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D962A2">
              <w:rPr>
                <w:rFonts w:ascii="Times New Roman" w:hAnsi="Times New Roman" w:cs="Times New Roman"/>
              </w:rPr>
              <w:t>Poradnik do gry Paluszek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78.</w:t>
            </w:r>
          </w:p>
        </w:tc>
        <w:tc>
          <w:tcPr>
            <w:tcW w:w="3122" w:type="dxa"/>
          </w:tcPr>
          <w:p w:rsidR="003A4954" w:rsidRPr="00D962A2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D962A2">
              <w:rPr>
                <w:rFonts w:ascii="Times New Roman" w:hAnsi="Times New Roman" w:cs="Times New Roman"/>
              </w:rPr>
              <w:t>Paluszek - zabawka edukacyjna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5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79.</w:t>
            </w:r>
          </w:p>
        </w:tc>
        <w:tc>
          <w:tcPr>
            <w:tcW w:w="3122" w:type="dxa"/>
          </w:tcPr>
          <w:p w:rsidR="003A4954" w:rsidRPr="00957527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Zestaw </w:t>
            </w:r>
            <w:proofErr w:type="spellStart"/>
            <w:r>
              <w:rPr>
                <w:rFonts w:ascii="Times New Roman" w:hAnsi="Times New Roman" w:cs="Times New Roman"/>
              </w:rPr>
              <w:t>sensorycz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D962A2">
              <w:rPr>
                <w:rFonts w:ascii="Times New Roman" w:hAnsi="Times New Roman" w:cs="Times New Roman"/>
              </w:rPr>
              <w:t xml:space="preserve"> piłeczek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80.</w:t>
            </w:r>
          </w:p>
        </w:tc>
        <w:tc>
          <w:tcPr>
            <w:tcW w:w="3122" w:type="dxa"/>
          </w:tcPr>
          <w:p w:rsidR="003A4954" w:rsidRPr="00957527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62A2">
              <w:rPr>
                <w:rFonts w:ascii="Times New Roman" w:hAnsi="Times New Roman" w:cs="Times New Roman"/>
              </w:rPr>
              <w:t>Pachołki z cyferkami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81.</w:t>
            </w:r>
          </w:p>
        </w:tc>
        <w:tc>
          <w:tcPr>
            <w:tcW w:w="3122" w:type="dxa"/>
          </w:tcPr>
          <w:p w:rsidR="003A4954" w:rsidRPr="00D962A2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D962A2">
              <w:rPr>
                <w:rFonts w:ascii="Times New Roman" w:hAnsi="Times New Roman" w:cs="Times New Roman"/>
              </w:rPr>
              <w:t>Worek do zabaw ruchowych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82. </w:t>
            </w:r>
          </w:p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122" w:type="dxa"/>
          </w:tcPr>
          <w:p w:rsidR="003A4954" w:rsidRPr="00913D99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3D99">
              <w:rPr>
                <w:rFonts w:ascii="Times New Roman" w:hAnsi="Times New Roman" w:cs="Times New Roman"/>
              </w:rPr>
              <w:t>kolorowe klocki magnetyczne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13D99">
              <w:rPr>
                <w:rFonts w:ascii="Times New Roman" w:hAnsi="Times New Roman" w:cs="Times New Roman"/>
              </w:rPr>
              <w:t>(magnetyczne formy z białą planszą)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83.</w:t>
            </w:r>
          </w:p>
        </w:tc>
        <w:tc>
          <w:tcPr>
            <w:tcW w:w="3122" w:type="dxa"/>
          </w:tcPr>
          <w:p w:rsidR="003A4954" w:rsidRPr="00913D99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913D99">
              <w:rPr>
                <w:rFonts w:ascii="Times New Roman" w:hAnsi="Times New Roman" w:cs="Times New Roman"/>
              </w:rPr>
              <w:t xml:space="preserve">klocki magnetyczne 62 elementy 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84.</w:t>
            </w:r>
          </w:p>
        </w:tc>
        <w:tc>
          <w:tcPr>
            <w:tcW w:w="3122" w:type="dxa"/>
          </w:tcPr>
          <w:p w:rsidR="003A4954" w:rsidRPr="008A4779" w:rsidRDefault="003A4954" w:rsidP="003A4954">
            <w:pPr>
              <w:jc w:val="center"/>
              <w:rPr>
                <w:rFonts w:ascii="Times New Roman" w:hAnsi="Times New Roman" w:cs="Times New Roman"/>
              </w:rPr>
            </w:pPr>
            <w:r w:rsidRPr="008A4779">
              <w:rPr>
                <w:rFonts w:ascii="Times New Roman" w:hAnsi="Times New Roman" w:cs="Times New Roman"/>
              </w:rPr>
              <w:t>Zestaw do malowania palcami</w:t>
            </w:r>
          </w:p>
        </w:tc>
        <w:tc>
          <w:tcPr>
            <w:tcW w:w="851" w:type="dxa"/>
          </w:tcPr>
          <w:p w:rsidR="003A4954" w:rsidRPr="008A4779" w:rsidRDefault="003A4954" w:rsidP="003A4954">
            <w:pPr>
              <w:pStyle w:val="NormalnyWeb"/>
              <w:rPr>
                <w:sz w:val="22"/>
                <w:szCs w:val="22"/>
              </w:rPr>
            </w:pPr>
            <w:r w:rsidRPr="008A4779">
              <w:rPr>
                <w:sz w:val="22"/>
                <w:szCs w:val="22"/>
              </w:rPr>
              <w:t>6</w:t>
            </w:r>
            <w:r w:rsidR="005E5B7E">
              <w:rPr>
                <w:sz w:val="22"/>
                <w:szCs w:val="22"/>
              </w:rPr>
              <w:t xml:space="preserve"> kom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85.</w:t>
            </w:r>
          </w:p>
        </w:tc>
        <w:tc>
          <w:tcPr>
            <w:tcW w:w="3122" w:type="dxa"/>
          </w:tcPr>
          <w:p w:rsidR="003A4954" w:rsidRPr="00061930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1930">
              <w:rPr>
                <w:rFonts w:ascii="Times New Roman" w:hAnsi="Times New Roman" w:cs="Times New Roman"/>
              </w:rPr>
              <w:t>Pojemnik do zabawy piaskiem i wodą</w:t>
            </w:r>
          </w:p>
        </w:tc>
        <w:tc>
          <w:tcPr>
            <w:tcW w:w="851" w:type="dxa"/>
          </w:tcPr>
          <w:p w:rsidR="003A4954" w:rsidRPr="008A4779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86.</w:t>
            </w:r>
          </w:p>
        </w:tc>
        <w:tc>
          <w:tcPr>
            <w:tcW w:w="3122" w:type="dxa"/>
          </w:tcPr>
          <w:p w:rsidR="003A4954" w:rsidRPr="00061930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1930">
              <w:rPr>
                <w:rFonts w:ascii="Times New Roman" w:hAnsi="Times New Roman" w:cs="Times New Roman"/>
              </w:rPr>
              <w:t>kącik do zabawy/terapii poczta</w:t>
            </w:r>
          </w:p>
        </w:tc>
        <w:tc>
          <w:tcPr>
            <w:tcW w:w="851" w:type="dxa"/>
          </w:tcPr>
          <w:p w:rsidR="003A4954" w:rsidRPr="008A4779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87.</w:t>
            </w:r>
          </w:p>
        </w:tc>
        <w:tc>
          <w:tcPr>
            <w:tcW w:w="3122" w:type="dxa"/>
          </w:tcPr>
          <w:p w:rsidR="003A4954" w:rsidRPr="00061930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1930">
              <w:rPr>
                <w:rFonts w:ascii="Times New Roman" w:hAnsi="Times New Roman" w:cs="Times New Roman"/>
              </w:rPr>
              <w:t>kącik do zabawy/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1930">
              <w:rPr>
                <w:rFonts w:ascii="Times New Roman" w:hAnsi="Times New Roman" w:cs="Times New Roman"/>
              </w:rPr>
              <w:t>terapii - straganik ze skrzyneczkami</w:t>
            </w:r>
          </w:p>
        </w:tc>
        <w:tc>
          <w:tcPr>
            <w:tcW w:w="851" w:type="dxa"/>
          </w:tcPr>
          <w:p w:rsidR="003A4954" w:rsidRPr="008A4779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88.</w:t>
            </w:r>
          </w:p>
        </w:tc>
        <w:tc>
          <w:tcPr>
            <w:tcW w:w="3122" w:type="dxa"/>
          </w:tcPr>
          <w:p w:rsidR="003A4954" w:rsidRPr="00061930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1930">
              <w:rPr>
                <w:rFonts w:ascii="Times New Roman" w:hAnsi="Times New Roman" w:cs="Times New Roman"/>
              </w:rPr>
              <w:t>Drzewo do dekorowania</w:t>
            </w:r>
          </w:p>
        </w:tc>
        <w:tc>
          <w:tcPr>
            <w:tcW w:w="851" w:type="dxa"/>
          </w:tcPr>
          <w:p w:rsidR="003A4954" w:rsidRPr="008A4779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89.</w:t>
            </w:r>
          </w:p>
        </w:tc>
        <w:tc>
          <w:tcPr>
            <w:tcW w:w="3122" w:type="dxa"/>
          </w:tcPr>
          <w:p w:rsidR="003A4954" w:rsidRPr="00061930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5B2D5E">
              <w:rPr>
                <w:rFonts w:ascii="Times New Roman" w:hAnsi="Times New Roman" w:cs="Times New Roman"/>
              </w:rPr>
              <w:t>Komplet narzędzi do prac ręcznych</w:t>
            </w:r>
          </w:p>
        </w:tc>
        <w:tc>
          <w:tcPr>
            <w:tcW w:w="851" w:type="dxa"/>
          </w:tcPr>
          <w:p w:rsidR="003A4954" w:rsidRPr="008A4779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kom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90.</w:t>
            </w:r>
          </w:p>
        </w:tc>
        <w:tc>
          <w:tcPr>
            <w:tcW w:w="3122" w:type="dxa"/>
          </w:tcPr>
          <w:p w:rsidR="003A4954" w:rsidRPr="00061930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061930">
              <w:rPr>
                <w:rFonts w:ascii="Times New Roman" w:hAnsi="Times New Roman" w:cs="Times New Roman"/>
              </w:rPr>
              <w:t>Gra z kuleczkami</w:t>
            </w:r>
          </w:p>
        </w:tc>
        <w:tc>
          <w:tcPr>
            <w:tcW w:w="851" w:type="dxa"/>
          </w:tcPr>
          <w:p w:rsidR="003A4954" w:rsidRPr="008A4779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91.</w:t>
            </w:r>
          </w:p>
        </w:tc>
        <w:tc>
          <w:tcPr>
            <w:tcW w:w="3122" w:type="dxa"/>
          </w:tcPr>
          <w:p w:rsidR="003A4954" w:rsidRPr="00061930" w:rsidRDefault="003A4954" w:rsidP="003A49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061930">
              <w:rPr>
                <w:rFonts w:ascii="Times New Roman" w:hAnsi="Times New Roman" w:cs="Times New Roman"/>
              </w:rPr>
              <w:t>Górska ścieżka</w:t>
            </w:r>
          </w:p>
        </w:tc>
        <w:tc>
          <w:tcPr>
            <w:tcW w:w="851" w:type="dxa"/>
          </w:tcPr>
          <w:p w:rsidR="003A4954" w:rsidRPr="008A4779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92.</w:t>
            </w:r>
          </w:p>
        </w:tc>
        <w:tc>
          <w:tcPr>
            <w:tcW w:w="3122" w:type="dxa"/>
          </w:tcPr>
          <w:p w:rsidR="003A4954" w:rsidRPr="00F057A5" w:rsidRDefault="003A4954" w:rsidP="003A4954">
            <w:pPr>
              <w:rPr>
                <w:rFonts w:ascii="Times New Roman" w:hAnsi="Times New Roman" w:cs="Times New Roman"/>
              </w:rPr>
            </w:pPr>
            <w:r w:rsidRPr="00F057A5">
              <w:rPr>
                <w:rFonts w:ascii="Times New Roman" w:hAnsi="Times New Roman" w:cs="Times New Roman"/>
              </w:rPr>
              <w:t>Skrzynka z zamkami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93.</w:t>
            </w:r>
          </w:p>
        </w:tc>
        <w:tc>
          <w:tcPr>
            <w:tcW w:w="3122" w:type="dxa"/>
          </w:tcPr>
          <w:p w:rsidR="003A4954" w:rsidRPr="00F057A5" w:rsidRDefault="003A4954" w:rsidP="003A4954">
            <w:pPr>
              <w:rPr>
                <w:rFonts w:ascii="Times New Roman" w:hAnsi="Times New Roman" w:cs="Times New Roman"/>
              </w:rPr>
            </w:pPr>
            <w:r w:rsidRPr="00F057A5">
              <w:rPr>
                <w:rFonts w:ascii="Times New Roman" w:hAnsi="Times New Roman" w:cs="Times New Roman"/>
              </w:rPr>
              <w:t>Warsztat mini rytmów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94.</w:t>
            </w:r>
          </w:p>
        </w:tc>
        <w:tc>
          <w:tcPr>
            <w:tcW w:w="3122" w:type="dxa"/>
          </w:tcPr>
          <w:p w:rsidR="003A4954" w:rsidRPr="00F057A5" w:rsidRDefault="003A4954" w:rsidP="003A4954">
            <w:pPr>
              <w:rPr>
                <w:rFonts w:ascii="Times New Roman" w:hAnsi="Times New Roman" w:cs="Times New Roman"/>
              </w:rPr>
            </w:pPr>
            <w:r w:rsidRPr="00F057A5">
              <w:rPr>
                <w:rFonts w:ascii="Times New Roman" w:hAnsi="Times New Roman" w:cs="Times New Roman"/>
              </w:rPr>
              <w:t>Koraliki z literkami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95.</w:t>
            </w:r>
          </w:p>
        </w:tc>
        <w:tc>
          <w:tcPr>
            <w:tcW w:w="3122" w:type="dxa"/>
          </w:tcPr>
          <w:p w:rsidR="003A4954" w:rsidRPr="00F057A5" w:rsidRDefault="003A4954" w:rsidP="003A4954">
            <w:pPr>
              <w:rPr>
                <w:rFonts w:ascii="Times New Roman" w:hAnsi="Times New Roman" w:cs="Times New Roman"/>
              </w:rPr>
            </w:pPr>
            <w:r w:rsidRPr="00F057A5">
              <w:rPr>
                <w:rFonts w:ascii="Times New Roman" w:hAnsi="Times New Roman" w:cs="Times New Roman"/>
              </w:rPr>
              <w:t xml:space="preserve">Klocki </w:t>
            </w:r>
            <w:proofErr w:type="spellStart"/>
            <w:r w:rsidRPr="00F057A5">
              <w:rPr>
                <w:rFonts w:ascii="Times New Roman" w:hAnsi="Times New Roman" w:cs="Times New Roman"/>
              </w:rPr>
              <w:t>magformes</w:t>
            </w:r>
            <w:proofErr w:type="spellEnd"/>
            <w:r w:rsidRPr="00F057A5">
              <w:rPr>
                <w:rFonts w:ascii="Times New Roman" w:hAnsi="Times New Roman" w:cs="Times New Roman"/>
              </w:rPr>
              <w:t xml:space="preserve"> smart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96.</w:t>
            </w:r>
          </w:p>
        </w:tc>
        <w:tc>
          <w:tcPr>
            <w:tcW w:w="3122" w:type="dxa"/>
          </w:tcPr>
          <w:p w:rsidR="003A4954" w:rsidRPr="00F057A5" w:rsidRDefault="003A4954" w:rsidP="003A4954">
            <w:pPr>
              <w:rPr>
                <w:rFonts w:ascii="Times New Roman" w:hAnsi="Times New Roman" w:cs="Times New Roman"/>
              </w:rPr>
            </w:pPr>
            <w:r w:rsidRPr="00F057A5">
              <w:rPr>
                <w:rFonts w:ascii="Times New Roman" w:hAnsi="Times New Roman" w:cs="Times New Roman"/>
              </w:rPr>
              <w:t>Gry planszowe – zestaw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kom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97.</w:t>
            </w:r>
          </w:p>
        </w:tc>
        <w:tc>
          <w:tcPr>
            <w:tcW w:w="3122" w:type="dxa"/>
          </w:tcPr>
          <w:p w:rsidR="003A4954" w:rsidRPr="00F057A5" w:rsidRDefault="003A4954" w:rsidP="003A4954">
            <w:pPr>
              <w:rPr>
                <w:rFonts w:ascii="Times New Roman" w:hAnsi="Times New Roman" w:cs="Times New Roman"/>
              </w:rPr>
            </w:pPr>
            <w:r w:rsidRPr="00F057A5">
              <w:rPr>
                <w:rFonts w:ascii="Times New Roman" w:hAnsi="Times New Roman" w:cs="Times New Roman"/>
              </w:rPr>
              <w:t>Warsztat majsterkowicza, 15 eksperymentów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98.</w:t>
            </w:r>
          </w:p>
        </w:tc>
        <w:tc>
          <w:tcPr>
            <w:tcW w:w="3122" w:type="dxa"/>
          </w:tcPr>
          <w:p w:rsidR="003A4954" w:rsidRPr="00F057A5" w:rsidRDefault="003A4954" w:rsidP="003A4954">
            <w:pPr>
              <w:rPr>
                <w:rFonts w:ascii="Times New Roman" w:hAnsi="Times New Roman" w:cs="Times New Roman"/>
              </w:rPr>
            </w:pPr>
            <w:r w:rsidRPr="00F057A5">
              <w:rPr>
                <w:rFonts w:ascii="Times New Roman" w:hAnsi="Times New Roman" w:cs="Times New Roman"/>
              </w:rPr>
              <w:t xml:space="preserve">Kamera </w:t>
            </w:r>
            <w:proofErr w:type="spellStart"/>
            <w:r w:rsidRPr="00F057A5">
              <w:rPr>
                <w:rFonts w:ascii="Times New Roman" w:hAnsi="Times New Roman" w:cs="Times New Roman"/>
              </w:rPr>
              <w:t>tuff</w:t>
            </w:r>
            <w:proofErr w:type="spellEnd"/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99.</w:t>
            </w:r>
          </w:p>
        </w:tc>
        <w:tc>
          <w:tcPr>
            <w:tcW w:w="3122" w:type="dxa"/>
          </w:tcPr>
          <w:p w:rsidR="003A4954" w:rsidRPr="00F057A5" w:rsidRDefault="003A4954" w:rsidP="003A4954">
            <w:pPr>
              <w:rPr>
                <w:rFonts w:ascii="Times New Roman" w:hAnsi="Times New Roman" w:cs="Times New Roman"/>
              </w:rPr>
            </w:pPr>
            <w:r w:rsidRPr="00F057A5">
              <w:rPr>
                <w:rFonts w:ascii="Times New Roman" w:hAnsi="Times New Roman" w:cs="Times New Roman"/>
              </w:rPr>
              <w:t xml:space="preserve">Zestaw 7 gier wielkoformatowych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100.</w:t>
            </w:r>
          </w:p>
        </w:tc>
        <w:tc>
          <w:tcPr>
            <w:tcW w:w="3122" w:type="dxa"/>
          </w:tcPr>
          <w:p w:rsidR="003A4954" w:rsidRPr="00F057A5" w:rsidRDefault="003A4954" w:rsidP="003A4954">
            <w:pPr>
              <w:rPr>
                <w:rFonts w:ascii="Times New Roman" w:hAnsi="Times New Roman" w:cs="Times New Roman"/>
              </w:rPr>
            </w:pPr>
            <w:r w:rsidRPr="00F057A5">
              <w:rPr>
                <w:rFonts w:ascii="Times New Roman" w:hAnsi="Times New Roman" w:cs="Times New Roman"/>
              </w:rPr>
              <w:t>Drzewko smutku i radości</w:t>
            </w:r>
          </w:p>
          <w:p w:rsidR="003A4954" w:rsidRPr="00F057A5" w:rsidRDefault="003A4954" w:rsidP="003A4954">
            <w:pPr>
              <w:rPr>
                <w:rFonts w:ascii="Times New Roman" w:hAnsi="Times New Roman" w:cs="Times New Roman"/>
              </w:rPr>
            </w:pPr>
            <w:r w:rsidRPr="00F057A5">
              <w:rPr>
                <w:rFonts w:ascii="Times New Roman" w:hAnsi="Times New Roman" w:cs="Times New Roman"/>
              </w:rPr>
              <w:lastRenderedPageBreak/>
              <w:t>+ zestaw lici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101</w:t>
            </w:r>
          </w:p>
        </w:tc>
        <w:tc>
          <w:tcPr>
            <w:tcW w:w="3122" w:type="dxa"/>
          </w:tcPr>
          <w:p w:rsidR="003A4954" w:rsidRPr="00664F63" w:rsidRDefault="003A4954" w:rsidP="003A4954">
            <w:pPr>
              <w:rPr>
                <w:rFonts w:ascii="Times New Roman" w:hAnsi="Times New Roman" w:cs="Times New Roman"/>
              </w:rPr>
            </w:pPr>
            <w:r w:rsidRPr="00664F63">
              <w:rPr>
                <w:rFonts w:ascii="Times New Roman" w:hAnsi="Times New Roman" w:cs="Times New Roman"/>
              </w:rPr>
              <w:t>Nauka planowania</w:t>
            </w:r>
          </w:p>
        </w:tc>
        <w:tc>
          <w:tcPr>
            <w:tcW w:w="851" w:type="dxa"/>
          </w:tcPr>
          <w:p w:rsidR="003A4954" w:rsidRPr="00664F63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kom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102</w:t>
            </w:r>
          </w:p>
        </w:tc>
        <w:tc>
          <w:tcPr>
            <w:tcW w:w="3122" w:type="dxa"/>
          </w:tcPr>
          <w:p w:rsidR="003A4954" w:rsidRPr="00664F63" w:rsidRDefault="003A4954" w:rsidP="003A4954">
            <w:pPr>
              <w:rPr>
                <w:rFonts w:ascii="Times New Roman" w:hAnsi="Times New Roman" w:cs="Times New Roman"/>
              </w:rPr>
            </w:pPr>
            <w:r w:rsidRPr="00664F63">
              <w:rPr>
                <w:rFonts w:ascii="Times New Roman" w:hAnsi="Times New Roman" w:cs="Times New Roman"/>
              </w:rPr>
              <w:t>Węch - owoce i ich zapachy</w:t>
            </w:r>
          </w:p>
        </w:tc>
        <w:tc>
          <w:tcPr>
            <w:tcW w:w="851" w:type="dxa"/>
          </w:tcPr>
          <w:p w:rsidR="003A4954" w:rsidRPr="00664F63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103</w:t>
            </w:r>
          </w:p>
        </w:tc>
        <w:tc>
          <w:tcPr>
            <w:tcW w:w="3122" w:type="dxa"/>
          </w:tcPr>
          <w:p w:rsidR="003A4954" w:rsidRPr="00664F63" w:rsidRDefault="003A4954" w:rsidP="003A4954">
            <w:pPr>
              <w:rPr>
                <w:rFonts w:ascii="Times New Roman" w:hAnsi="Times New Roman" w:cs="Times New Roman"/>
              </w:rPr>
            </w:pPr>
            <w:r w:rsidRPr="00664F63">
              <w:rPr>
                <w:rFonts w:ascii="Times New Roman" w:hAnsi="Times New Roman" w:cs="Times New Roman"/>
              </w:rPr>
              <w:t xml:space="preserve"> Karty grabowskiego</w:t>
            </w:r>
          </w:p>
        </w:tc>
        <w:tc>
          <w:tcPr>
            <w:tcW w:w="851" w:type="dxa"/>
          </w:tcPr>
          <w:p w:rsidR="003A4954" w:rsidRPr="00664F63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kom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104</w:t>
            </w:r>
          </w:p>
        </w:tc>
        <w:tc>
          <w:tcPr>
            <w:tcW w:w="3122" w:type="dxa"/>
          </w:tcPr>
          <w:p w:rsidR="003A4954" w:rsidRPr="00664F63" w:rsidRDefault="003A4954" w:rsidP="003A4954">
            <w:pPr>
              <w:rPr>
                <w:rFonts w:ascii="Times New Roman" w:hAnsi="Times New Roman" w:cs="Times New Roman"/>
              </w:rPr>
            </w:pPr>
            <w:r w:rsidRPr="00664F63">
              <w:rPr>
                <w:rFonts w:ascii="Times New Roman" w:hAnsi="Times New Roman" w:cs="Times New Roman"/>
              </w:rPr>
              <w:t xml:space="preserve">Dary </w:t>
            </w:r>
            <w:proofErr w:type="spellStart"/>
            <w:r w:rsidRPr="00664F63">
              <w:rPr>
                <w:rFonts w:ascii="Times New Roman" w:hAnsi="Times New Roman" w:cs="Times New Roman"/>
              </w:rPr>
              <w:t>Froebla</w:t>
            </w:r>
            <w:proofErr w:type="spellEnd"/>
            <w:r w:rsidRPr="00664F63">
              <w:rPr>
                <w:rFonts w:ascii="Times New Roman" w:hAnsi="Times New Roman" w:cs="Times New Roman"/>
              </w:rPr>
              <w:t xml:space="preserve"> zestaw</w:t>
            </w:r>
          </w:p>
        </w:tc>
        <w:tc>
          <w:tcPr>
            <w:tcW w:w="851" w:type="dxa"/>
          </w:tcPr>
          <w:p w:rsidR="003A4954" w:rsidRPr="00664F63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kom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105</w:t>
            </w:r>
          </w:p>
        </w:tc>
        <w:tc>
          <w:tcPr>
            <w:tcW w:w="3122" w:type="dxa"/>
          </w:tcPr>
          <w:p w:rsidR="003A4954" w:rsidRPr="00664F63" w:rsidRDefault="003A4954" w:rsidP="003A4954">
            <w:pPr>
              <w:rPr>
                <w:rFonts w:ascii="Times New Roman" w:hAnsi="Times New Roman" w:cs="Times New Roman"/>
              </w:rPr>
            </w:pPr>
            <w:r w:rsidRPr="00664F63">
              <w:rPr>
                <w:rFonts w:ascii="Times New Roman" w:hAnsi="Times New Roman" w:cs="Times New Roman"/>
              </w:rPr>
              <w:t xml:space="preserve">Dary </w:t>
            </w:r>
            <w:proofErr w:type="spellStart"/>
            <w:r w:rsidRPr="00664F63">
              <w:rPr>
                <w:rFonts w:ascii="Times New Roman" w:hAnsi="Times New Roman" w:cs="Times New Roman"/>
              </w:rPr>
              <w:t>Froebla</w:t>
            </w:r>
            <w:proofErr w:type="spellEnd"/>
            <w:r w:rsidRPr="00664F63">
              <w:rPr>
                <w:rFonts w:ascii="Times New Roman" w:hAnsi="Times New Roman" w:cs="Times New Roman"/>
              </w:rPr>
              <w:t xml:space="preserve"> - obudowa metodyczna</w:t>
            </w:r>
          </w:p>
        </w:tc>
        <w:tc>
          <w:tcPr>
            <w:tcW w:w="851" w:type="dxa"/>
          </w:tcPr>
          <w:p w:rsidR="003A4954" w:rsidRPr="00664F63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106</w:t>
            </w:r>
          </w:p>
        </w:tc>
        <w:tc>
          <w:tcPr>
            <w:tcW w:w="3122" w:type="dxa"/>
          </w:tcPr>
          <w:p w:rsidR="003A4954" w:rsidRPr="00664F63" w:rsidRDefault="003A4954" w:rsidP="003A4954">
            <w:pPr>
              <w:rPr>
                <w:rFonts w:ascii="Times New Roman" w:hAnsi="Times New Roman" w:cs="Times New Roman"/>
              </w:rPr>
            </w:pPr>
            <w:r w:rsidRPr="00664F63">
              <w:rPr>
                <w:rFonts w:ascii="Times New Roman" w:hAnsi="Times New Roman" w:cs="Times New Roman"/>
              </w:rPr>
              <w:t>Programy multimedialne do terapii</w:t>
            </w:r>
          </w:p>
        </w:tc>
        <w:tc>
          <w:tcPr>
            <w:tcW w:w="851" w:type="dxa"/>
          </w:tcPr>
          <w:p w:rsidR="003A4954" w:rsidRPr="00664F63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107</w:t>
            </w:r>
          </w:p>
        </w:tc>
        <w:tc>
          <w:tcPr>
            <w:tcW w:w="3122" w:type="dxa"/>
          </w:tcPr>
          <w:p w:rsidR="003A4954" w:rsidRPr="00664F63" w:rsidRDefault="003A4954" w:rsidP="003A4954">
            <w:pPr>
              <w:rPr>
                <w:rFonts w:ascii="Times New Roman" w:hAnsi="Times New Roman" w:cs="Times New Roman"/>
              </w:rPr>
            </w:pPr>
            <w:r w:rsidRPr="00664F63">
              <w:rPr>
                <w:rFonts w:ascii="Times New Roman" w:hAnsi="Times New Roman" w:cs="Times New Roman"/>
              </w:rPr>
              <w:t>Loteryjka z podmuchem</w:t>
            </w:r>
          </w:p>
        </w:tc>
        <w:tc>
          <w:tcPr>
            <w:tcW w:w="851" w:type="dxa"/>
          </w:tcPr>
          <w:p w:rsidR="003A4954" w:rsidRPr="00664F63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108</w:t>
            </w:r>
          </w:p>
        </w:tc>
        <w:tc>
          <w:tcPr>
            <w:tcW w:w="3122" w:type="dxa"/>
          </w:tcPr>
          <w:p w:rsidR="003A4954" w:rsidRPr="00664F63" w:rsidRDefault="003A4954" w:rsidP="003A4954">
            <w:pPr>
              <w:rPr>
                <w:rFonts w:ascii="Times New Roman" w:hAnsi="Times New Roman" w:cs="Times New Roman"/>
              </w:rPr>
            </w:pPr>
            <w:r w:rsidRPr="00664F63">
              <w:rPr>
                <w:rFonts w:ascii="Times New Roman" w:hAnsi="Times New Roman" w:cs="Times New Roman"/>
              </w:rPr>
              <w:t>Gimnastyka buzi</w:t>
            </w:r>
          </w:p>
        </w:tc>
        <w:tc>
          <w:tcPr>
            <w:tcW w:w="851" w:type="dxa"/>
          </w:tcPr>
          <w:p w:rsidR="003A4954" w:rsidRPr="00664F63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109</w:t>
            </w:r>
          </w:p>
        </w:tc>
        <w:tc>
          <w:tcPr>
            <w:tcW w:w="3122" w:type="dxa"/>
          </w:tcPr>
          <w:p w:rsidR="003A4954" w:rsidRPr="00664F63" w:rsidRDefault="003A4954" w:rsidP="003A4954">
            <w:pPr>
              <w:rPr>
                <w:rFonts w:ascii="Times New Roman" w:hAnsi="Times New Roman" w:cs="Times New Roman"/>
              </w:rPr>
            </w:pPr>
            <w:r w:rsidRPr="00664F63">
              <w:rPr>
                <w:rFonts w:ascii="Times New Roman" w:hAnsi="Times New Roman" w:cs="Times New Roman"/>
              </w:rPr>
              <w:t>Walizka logopedyczna</w:t>
            </w:r>
          </w:p>
        </w:tc>
        <w:tc>
          <w:tcPr>
            <w:tcW w:w="851" w:type="dxa"/>
          </w:tcPr>
          <w:p w:rsidR="003A4954" w:rsidRPr="00664F63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110</w:t>
            </w:r>
          </w:p>
        </w:tc>
        <w:tc>
          <w:tcPr>
            <w:tcW w:w="3122" w:type="dxa"/>
          </w:tcPr>
          <w:p w:rsidR="003A4954" w:rsidRPr="0049268F" w:rsidRDefault="003A4954" w:rsidP="003A4954">
            <w:pPr>
              <w:rPr>
                <w:rFonts w:ascii="Times New Roman" w:hAnsi="Times New Roman" w:cs="Times New Roman"/>
              </w:rPr>
            </w:pPr>
            <w:r w:rsidRPr="0049268F">
              <w:rPr>
                <w:rFonts w:ascii="Times New Roman" w:hAnsi="Times New Roman" w:cs="Times New Roman"/>
              </w:rPr>
              <w:t>Zestaw kwadratów wyciszających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111</w:t>
            </w:r>
          </w:p>
        </w:tc>
        <w:tc>
          <w:tcPr>
            <w:tcW w:w="3122" w:type="dxa"/>
          </w:tcPr>
          <w:p w:rsidR="003A4954" w:rsidRPr="0049268F" w:rsidRDefault="003A4954" w:rsidP="003A4954">
            <w:pPr>
              <w:rPr>
                <w:rFonts w:ascii="Times New Roman" w:hAnsi="Times New Roman" w:cs="Times New Roman"/>
              </w:rPr>
            </w:pPr>
            <w:r w:rsidRPr="0049268F">
              <w:rPr>
                <w:rFonts w:ascii="Times New Roman" w:hAnsi="Times New Roman" w:cs="Times New Roman"/>
              </w:rPr>
              <w:t xml:space="preserve">Lego </w:t>
            </w:r>
            <w:proofErr w:type="spellStart"/>
            <w:r w:rsidRPr="0049268F">
              <w:rPr>
                <w:rFonts w:ascii="Times New Roman" w:hAnsi="Times New Roman" w:cs="Times New Roman"/>
              </w:rPr>
              <w:t>duplo</w:t>
            </w:r>
            <w:proofErr w:type="spellEnd"/>
            <w:r w:rsidRPr="0049268F">
              <w:rPr>
                <w:rFonts w:ascii="Times New Roman" w:hAnsi="Times New Roman" w:cs="Times New Roman"/>
              </w:rPr>
              <w:t>- zestaw podstawowy</w:t>
            </w:r>
          </w:p>
        </w:tc>
        <w:tc>
          <w:tcPr>
            <w:tcW w:w="851" w:type="dxa"/>
          </w:tcPr>
          <w:p w:rsidR="003A4954" w:rsidRPr="00E8607C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112</w:t>
            </w:r>
          </w:p>
        </w:tc>
        <w:tc>
          <w:tcPr>
            <w:tcW w:w="3122" w:type="dxa"/>
          </w:tcPr>
          <w:p w:rsidR="003A4954" w:rsidRPr="0049268F" w:rsidRDefault="003A4954" w:rsidP="003A4954">
            <w:pPr>
              <w:rPr>
                <w:rFonts w:ascii="Times New Roman" w:hAnsi="Times New Roman" w:cs="Times New Roman"/>
              </w:rPr>
            </w:pPr>
            <w:r w:rsidRPr="0049268F">
              <w:rPr>
                <w:rFonts w:ascii="Times New Roman" w:hAnsi="Times New Roman" w:cs="Times New Roman"/>
              </w:rPr>
              <w:t xml:space="preserve">Lego </w:t>
            </w:r>
            <w:proofErr w:type="spellStart"/>
            <w:r w:rsidRPr="0049268F">
              <w:rPr>
                <w:rFonts w:ascii="Times New Roman" w:hAnsi="Times New Roman" w:cs="Times New Roman"/>
              </w:rPr>
              <w:t>duplo</w:t>
            </w:r>
            <w:proofErr w:type="spellEnd"/>
            <w:r w:rsidRPr="0049268F">
              <w:rPr>
                <w:rFonts w:ascii="Times New Roman" w:hAnsi="Times New Roman" w:cs="Times New Roman"/>
              </w:rPr>
              <w:t xml:space="preserve"> płytka budowlana</w:t>
            </w:r>
          </w:p>
        </w:tc>
        <w:tc>
          <w:tcPr>
            <w:tcW w:w="851" w:type="dxa"/>
          </w:tcPr>
          <w:p w:rsidR="003A4954" w:rsidRPr="00E8607C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113</w:t>
            </w:r>
          </w:p>
        </w:tc>
        <w:tc>
          <w:tcPr>
            <w:tcW w:w="3122" w:type="dxa"/>
          </w:tcPr>
          <w:p w:rsidR="003A4954" w:rsidRPr="0049268F" w:rsidRDefault="003A4954" w:rsidP="003A4954">
            <w:pPr>
              <w:rPr>
                <w:rFonts w:ascii="Times New Roman" w:hAnsi="Times New Roman" w:cs="Times New Roman"/>
              </w:rPr>
            </w:pPr>
            <w:r w:rsidRPr="0049268F">
              <w:rPr>
                <w:rFonts w:ascii="Times New Roman" w:hAnsi="Times New Roman" w:cs="Times New Roman"/>
              </w:rPr>
              <w:t xml:space="preserve">Lego </w:t>
            </w:r>
            <w:proofErr w:type="spellStart"/>
            <w:r w:rsidRPr="0049268F">
              <w:rPr>
                <w:rFonts w:ascii="Times New Roman" w:hAnsi="Times New Roman" w:cs="Times New Roman"/>
              </w:rPr>
              <w:t>duplo</w:t>
            </w:r>
            <w:proofErr w:type="spellEnd"/>
            <w:r w:rsidRPr="0049268F">
              <w:rPr>
                <w:rFonts w:ascii="Times New Roman" w:hAnsi="Times New Roman" w:cs="Times New Roman"/>
              </w:rPr>
              <w:t xml:space="preserve"> miasto</w:t>
            </w:r>
          </w:p>
        </w:tc>
        <w:tc>
          <w:tcPr>
            <w:tcW w:w="851" w:type="dxa"/>
          </w:tcPr>
          <w:p w:rsidR="003A4954" w:rsidRPr="00E8607C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114</w:t>
            </w:r>
          </w:p>
        </w:tc>
        <w:tc>
          <w:tcPr>
            <w:tcW w:w="3122" w:type="dxa"/>
          </w:tcPr>
          <w:p w:rsidR="003A4954" w:rsidRPr="0049268F" w:rsidRDefault="003A4954" w:rsidP="003A4954">
            <w:pPr>
              <w:rPr>
                <w:rFonts w:ascii="Times New Roman" w:hAnsi="Times New Roman" w:cs="Times New Roman"/>
              </w:rPr>
            </w:pPr>
            <w:r w:rsidRPr="0049268F">
              <w:rPr>
                <w:rFonts w:ascii="Times New Roman" w:hAnsi="Times New Roman" w:cs="Times New Roman"/>
              </w:rPr>
              <w:t xml:space="preserve">Lego </w:t>
            </w:r>
            <w:proofErr w:type="spellStart"/>
            <w:r w:rsidRPr="0049268F">
              <w:rPr>
                <w:rFonts w:ascii="Times New Roman" w:hAnsi="Times New Roman" w:cs="Times New Roman"/>
              </w:rPr>
              <w:t>duplo</w:t>
            </w:r>
            <w:proofErr w:type="spellEnd"/>
            <w:r w:rsidRPr="0049268F">
              <w:rPr>
                <w:rFonts w:ascii="Times New Roman" w:hAnsi="Times New Roman" w:cs="Times New Roman"/>
              </w:rPr>
              <w:t xml:space="preserve"> dom rodzinny</w:t>
            </w:r>
          </w:p>
        </w:tc>
        <w:tc>
          <w:tcPr>
            <w:tcW w:w="851" w:type="dxa"/>
          </w:tcPr>
          <w:p w:rsidR="003A4954" w:rsidRPr="00E8607C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115</w:t>
            </w:r>
          </w:p>
        </w:tc>
        <w:tc>
          <w:tcPr>
            <w:tcW w:w="3122" w:type="dxa"/>
          </w:tcPr>
          <w:p w:rsidR="003A4954" w:rsidRPr="0049268F" w:rsidRDefault="003A4954" w:rsidP="003A4954">
            <w:pPr>
              <w:rPr>
                <w:rFonts w:ascii="Times New Roman" w:hAnsi="Times New Roman" w:cs="Times New Roman"/>
              </w:rPr>
            </w:pPr>
            <w:r w:rsidRPr="0049268F">
              <w:rPr>
                <w:rFonts w:ascii="Times New Roman" w:hAnsi="Times New Roman" w:cs="Times New Roman"/>
              </w:rPr>
              <w:t xml:space="preserve">Lego </w:t>
            </w:r>
            <w:proofErr w:type="spellStart"/>
            <w:r w:rsidRPr="0049268F">
              <w:rPr>
                <w:rFonts w:ascii="Times New Roman" w:hAnsi="Times New Roman" w:cs="Times New Roman"/>
              </w:rPr>
              <w:t>duplo</w:t>
            </w:r>
            <w:proofErr w:type="spellEnd"/>
            <w:r w:rsidRPr="0049268F">
              <w:rPr>
                <w:rFonts w:ascii="Times New Roman" w:hAnsi="Times New Roman" w:cs="Times New Roman"/>
              </w:rPr>
              <w:t xml:space="preserve"> szpital</w:t>
            </w:r>
          </w:p>
        </w:tc>
        <w:tc>
          <w:tcPr>
            <w:tcW w:w="851" w:type="dxa"/>
          </w:tcPr>
          <w:p w:rsidR="003A4954" w:rsidRPr="00E8607C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116</w:t>
            </w:r>
          </w:p>
        </w:tc>
        <w:tc>
          <w:tcPr>
            <w:tcW w:w="3122" w:type="dxa"/>
          </w:tcPr>
          <w:p w:rsidR="003A4954" w:rsidRPr="005307EB" w:rsidRDefault="003A4954" w:rsidP="003A4954">
            <w:pPr>
              <w:rPr>
                <w:rFonts w:ascii="Times New Roman" w:hAnsi="Times New Roman" w:cs="Times New Roman"/>
              </w:rPr>
            </w:pPr>
            <w:r w:rsidRPr="005307EB">
              <w:rPr>
                <w:rFonts w:ascii="Times New Roman" w:hAnsi="Times New Roman" w:cs="Times New Roman"/>
              </w:rPr>
              <w:t xml:space="preserve">Lego </w:t>
            </w:r>
            <w:proofErr w:type="spellStart"/>
            <w:r w:rsidRPr="005307EB">
              <w:rPr>
                <w:rFonts w:ascii="Times New Roman" w:hAnsi="Times New Roman" w:cs="Times New Roman"/>
              </w:rPr>
              <w:t>classic</w:t>
            </w:r>
            <w:proofErr w:type="spellEnd"/>
            <w:r w:rsidRPr="005307EB">
              <w:rPr>
                <w:rFonts w:ascii="Times New Roman" w:hAnsi="Times New Roman" w:cs="Times New Roman"/>
              </w:rPr>
              <w:t xml:space="preserve"> zestaw</w:t>
            </w:r>
          </w:p>
        </w:tc>
        <w:tc>
          <w:tcPr>
            <w:tcW w:w="851" w:type="dxa"/>
          </w:tcPr>
          <w:p w:rsidR="003A4954" w:rsidRPr="00E8607C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117</w:t>
            </w:r>
          </w:p>
        </w:tc>
        <w:tc>
          <w:tcPr>
            <w:tcW w:w="3122" w:type="dxa"/>
          </w:tcPr>
          <w:p w:rsidR="003A4954" w:rsidRPr="003A4954" w:rsidRDefault="003A4954" w:rsidP="003A49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A4954">
              <w:rPr>
                <w:rFonts w:ascii="Times New Roman" w:hAnsi="Times New Roman" w:cs="Times New Roman"/>
                <w:color w:val="000000" w:themeColor="text1"/>
              </w:rPr>
              <w:t>Drewniane klocki konstrukcyjne</w:t>
            </w:r>
          </w:p>
        </w:tc>
        <w:tc>
          <w:tcPr>
            <w:tcW w:w="851" w:type="dxa"/>
          </w:tcPr>
          <w:p w:rsidR="003A4954" w:rsidRPr="005307EB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118</w:t>
            </w:r>
          </w:p>
        </w:tc>
        <w:tc>
          <w:tcPr>
            <w:tcW w:w="3122" w:type="dxa"/>
          </w:tcPr>
          <w:p w:rsid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Kula zręcznościowa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119</w:t>
            </w:r>
          </w:p>
        </w:tc>
        <w:tc>
          <w:tcPr>
            <w:tcW w:w="3122" w:type="dxa"/>
          </w:tcPr>
          <w:p w:rsid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Instrument – Ocean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120</w:t>
            </w:r>
          </w:p>
        </w:tc>
        <w:tc>
          <w:tcPr>
            <w:tcW w:w="3122" w:type="dxa"/>
          </w:tcPr>
          <w:p w:rsid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Instrument – Deszcz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121</w:t>
            </w:r>
          </w:p>
        </w:tc>
        <w:tc>
          <w:tcPr>
            <w:tcW w:w="3122" w:type="dxa"/>
          </w:tcPr>
          <w:p w:rsid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Stolik z instrumentami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122</w:t>
            </w:r>
          </w:p>
        </w:tc>
        <w:tc>
          <w:tcPr>
            <w:tcW w:w="3122" w:type="dxa"/>
          </w:tcPr>
          <w:p w:rsid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Orbitrek</w:t>
            </w:r>
            <w:proofErr w:type="spellEnd"/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123</w:t>
            </w:r>
          </w:p>
        </w:tc>
        <w:tc>
          <w:tcPr>
            <w:tcW w:w="3122" w:type="dxa"/>
          </w:tcPr>
          <w:p w:rsid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Rowerek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124</w:t>
            </w:r>
          </w:p>
        </w:tc>
        <w:tc>
          <w:tcPr>
            <w:tcW w:w="3122" w:type="dxa"/>
          </w:tcPr>
          <w:p w:rsid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Kolorowa ścieżka wałków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125</w:t>
            </w:r>
          </w:p>
        </w:tc>
        <w:tc>
          <w:tcPr>
            <w:tcW w:w="3122" w:type="dxa"/>
          </w:tcPr>
          <w:p w:rsid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Układ słoneczny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126</w:t>
            </w:r>
          </w:p>
        </w:tc>
        <w:tc>
          <w:tcPr>
            <w:tcW w:w="3122" w:type="dxa"/>
          </w:tcPr>
          <w:p w:rsid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Model Ziemi – dmuchany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127</w:t>
            </w:r>
          </w:p>
        </w:tc>
        <w:tc>
          <w:tcPr>
            <w:tcW w:w="3122" w:type="dxa"/>
          </w:tcPr>
          <w:p w:rsid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Plansze – Ludzkie ciało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128</w:t>
            </w:r>
          </w:p>
        </w:tc>
        <w:tc>
          <w:tcPr>
            <w:tcW w:w="3122" w:type="dxa"/>
          </w:tcPr>
          <w:p w:rsid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Bum </w:t>
            </w:r>
            <w:proofErr w:type="spellStart"/>
            <w:r>
              <w:rPr>
                <w:sz w:val="22"/>
                <w:szCs w:val="22"/>
              </w:rPr>
              <w:t>Bum</w:t>
            </w:r>
            <w:proofErr w:type="spellEnd"/>
            <w:r>
              <w:rPr>
                <w:sz w:val="22"/>
                <w:szCs w:val="22"/>
              </w:rPr>
              <w:t xml:space="preserve"> rurki – zestaw przedszkolny mały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129</w:t>
            </w:r>
          </w:p>
        </w:tc>
        <w:tc>
          <w:tcPr>
            <w:tcW w:w="3122" w:type="dxa"/>
          </w:tcPr>
          <w:p w:rsid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Dzwonki na tubach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130</w:t>
            </w:r>
          </w:p>
        </w:tc>
        <w:tc>
          <w:tcPr>
            <w:tcW w:w="3122" w:type="dxa"/>
          </w:tcPr>
          <w:p w:rsid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Dzwonki diatoniczne naciskane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131</w:t>
            </w:r>
          </w:p>
        </w:tc>
        <w:tc>
          <w:tcPr>
            <w:tcW w:w="3122" w:type="dxa"/>
          </w:tcPr>
          <w:p w:rsidR="003A4954" w:rsidRP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r w:rsidRPr="003A4954">
              <w:rPr>
                <w:sz w:val="22"/>
                <w:szCs w:val="22"/>
              </w:rPr>
              <w:t>Parawan do zajęć teatralnych mały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132</w:t>
            </w:r>
          </w:p>
        </w:tc>
        <w:tc>
          <w:tcPr>
            <w:tcW w:w="3122" w:type="dxa"/>
          </w:tcPr>
          <w:p w:rsidR="003A4954" w:rsidRP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proofErr w:type="spellStart"/>
            <w:r w:rsidRPr="003A4954">
              <w:rPr>
                <w:sz w:val="22"/>
                <w:szCs w:val="22"/>
              </w:rPr>
              <w:t>Ziema</w:t>
            </w:r>
            <w:proofErr w:type="spellEnd"/>
            <w:r w:rsidRPr="003A4954">
              <w:rPr>
                <w:sz w:val="22"/>
                <w:szCs w:val="22"/>
              </w:rPr>
              <w:t xml:space="preserve"> uniwersalna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133</w:t>
            </w:r>
          </w:p>
        </w:tc>
        <w:tc>
          <w:tcPr>
            <w:tcW w:w="3122" w:type="dxa"/>
          </w:tcPr>
          <w:p w:rsidR="003A4954" w:rsidRP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r w:rsidRPr="003A4954">
              <w:rPr>
                <w:sz w:val="22"/>
                <w:szCs w:val="22"/>
              </w:rPr>
              <w:t>Parawan do zajęć teatralnych duży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134</w:t>
            </w:r>
          </w:p>
        </w:tc>
        <w:tc>
          <w:tcPr>
            <w:tcW w:w="3122" w:type="dxa"/>
          </w:tcPr>
          <w:p w:rsid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Skrzynka balkonowa plastikowa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135</w:t>
            </w:r>
          </w:p>
        </w:tc>
        <w:tc>
          <w:tcPr>
            <w:tcW w:w="3122" w:type="dxa"/>
          </w:tcPr>
          <w:p w:rsid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Doniczka balkonowa drewniana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136</w:t>
            </w:r>
          </w:p>
        </w:tc>
        <w:tc>
          <w:tcPr>
            <w:tcW w:w="3122" w:type="dxa"/>
          </w:tcPr>
          <w:p w:rsid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Karmniki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137</w:t>
            </w:r>
          </w:p>
        </w:tc>
        <w:tc>
          <w:tcPr>
            <w:tcW w:w="3122" w:type="dxa"/>
          </w:tcPr>
          <w:p w:rsid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Piłka do skakania 45cm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138</w:t>
            </w:r>
          </w:p>
        </w:tc>
        <w:tc>
          <w:tcPr>
            <w:tcW w:w="3122" w:type="dxa"/>
          </w:tcPr>
          <w:p w:rsid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Stepper</w:t>
            </w:r>
            <w:proofErr w:type="spellEnd"/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139</w:t>
            </w:r>
          </w:p>
        </w:tc>
        <w:tc>
          <w:tcPr>
            <w:tcW w:w="3122" w:type="dxa"/>
          </w:tcPr>
          <w:p w:rsid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Ławeczka treningowa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14</w:t>
            </w:r>
          </w:p>
        </w:tc>
        <w:tc>
          <w:tcPr>
            <w:tcW w:w="3122" w:type="dxa"/>
          </w:tcPr>
          <w:p w:rsid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Trójgra</w:t>
            </w:r>
            <w:proofErr w:type="spellEnd"/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kom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141</w:t>
            </w:r>
          </w:p>
        </w:tc>
        <w:tc>
          <w:tcPr>
            <w:tcW w:w="3122" w:type="dxa"/>
          </w:tcPr>
          <w:p w:rsid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Koszykówka rozkładana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142</w:t>
            </w:r>
          </w:p>
        </w:tc>
        <w:tc>
          <w:tcPr>
            <w:tcW w:w="3122" w:type="dxa"/>
          </w:tcPr>
          <w:p w:rsid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 zręcznościowa "Chwyć jajko"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143</w:t>
            </w:r>
          </w:p>
        </w:tc>
        <w:tc>
          <w:tcPr>
            <w:tcW w:w="3122" w:type="dxa"/>
          </w:tcPr>
          <w:p w:rsid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Waga szkolna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144</w:t>
            </w:r>
          </w:p>
        </w:tc>
        <w:tc>
          <w:tcPr>
            <w:tcW w:w="3122" w:type="dxa"/>
          </w:tcPr>
          <w:p w:rsidR="003A4954" w:rsidRDefault="003A4954" w:rsidP="003A495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Taśma rehabilitacyjna 0,35mm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145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>Ślady z fakturą – stopy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146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>Ślady z fakturą - ręce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147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 xml:space="preserve">Szarfy 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148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>Pompony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149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>Szarfy z rączką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150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>Drabinka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151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 xml:space="preserve">Materac 3-częściowy niebieski – </w:t>
            </w:r>
            <w:r w:rsidRPr="002E2A35">
              <w:rPr>
                <w:rFonts w:ascii="Times New Roman" w:hAnsi="Times New Roman" w:cs="Times New Roman"/>
              </w:rPr>
              <w:lastRenderedPageBreak/>
              <w:t>kształtka rehabilitacyjna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152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>Mata gimnastyczna – kształtka rehabilitacyjna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153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>Materiały do zajęć krawieckich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154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>Mata Montessori – mapy Polski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155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>Magnetyczna mapa Polski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156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>Magnesy do mapy Polski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157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>Gra wielkoformatowa – warcaby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158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>Kostiumy do zajęć teatralnych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159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>Kącik do zabawy – gotowanie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kom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160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>Kącik do zabawy – kawiarenka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161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>Kącik do zabawy – lodziarnia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162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>Mój pierwszy zestaw majsterkowicza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163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>Foremki do piasku szkielet dinozaura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164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>Klepsydry piaskowe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165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>Pierwsza pomoc – zajęcia/zabawa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kom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166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>Szachy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167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>Program do nauki gry w szachy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168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>Szachy ogrodowe plenerowe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169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 xml:space="preserve">Złapmy lwa! – gra dywanowa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3A4954" w:rsidRDefault="005E5B7E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zest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4954" w:rsidRPr="00EE599E" w:rsidTr="003A4954">
        <w:tc>
          <w:tcPr>
            <w:tcW w:w="530" w:type="dxa"/>
          </w:tcPr>
          <w:p w:rsidR="003A4954" w:rsidRDefault="003A4954" w:rsidP="003A49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170</w:t>
            </w:r>
          </w:p>
        </w:tc>
        <w:tc>
          <w:tcPr>
            <w:tcW w:w="3122" w:type="dxa"/>
          </w:tcPr>
          <w:p w:rsidR="003A4954" w:rsidRPr="002E2A35" w:rsidRDefault="003A4954" w:rsidP="003A4954">
            <w:pPr>
              <w:rPr>
                <w:rFonts w:ascii="Times New Roman" w:hAnsi="Times New Roman" w:cs="Times New Roman"/>
              </w:rPr>
            </w:pPr>
            <w:r w:rsidRPr="002E2A35">
              <w:rPr>
                <w:rFonts w:ascii="Times New Roman" w:hAnsi="Times New Roman" w:cs="Times New Roman"/>
              </w:rPr>
              <w:t xml:space="preserve">Glina – ceramiczna plastyczna czerwona </w:t>
            </w:r>
          </w:p>
        </w:tc>
        <w:tc>
          <w:tcPr>
            <w:tcW w:w="851" w:type="dxa"/>
          </w:tcPr>
          <w:p w:rsidR="003A4954" w:rsidRDefault="003A4954" w:rsidP="003A4954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szt.</w:t>
            </w:r>
          </w:p>
        </w:tc>
        <w:tc>
          <w:tcPr>
            <w:tcW w:w="1275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54" w:rsidRPr="00EE599E" w:rsidRDefault="003A4954" w:rsidP="003A495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A839EA" w:rsidRDefault="00A839EA" w:rsidP="00601DB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086DFD" w:rsidRDefault="00A839EA" w:rsidP="00601DB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Wartość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 xml:space="preserve">netto </w:t>
      </w:r>
      <w:r>
        <w:rPr>
          <w:rFonts w:ascii="Times New Roman" w:eastAsia="Calibri" w:hAnsi="Times New Roman" w:cs="Times New Roman"/>
          <w:sz w:val="24"/>
          <w:szCs w:val="24"/>
        </w:rPr>
        <w:t>ogółem: ……………………..zł</w:t>
      </w:r>
    </w:p>
    <w:p w:rsidR="00A839EA" w:rsidRDefault="00A839EA" w:rsidP="00601DB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Słownie wartość netto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 :</w:t>
      </w:r>
    </w:p>
    <w:p w:rsidR="00A839EA" w:rsidRDefault="00A839EA" w:rsidP="00601DB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:rsidR="00A839EA" w:rsidRDefault="00A839EA" w:rsidP="00601DB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A839E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Kwota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>VAT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ogółem: ………………</w:t>
      </w:r>
      <w:r>
        <w:rPr>
          <w:rFonts w:ascii="Times New Roman" w:eastAsia="Calibri" w:hAnsi="Times New Roman" w:cs="Times New Roman"/>
          <w:sz w:val="24"/>
          <w:szCs w:val="24"/>
        </w:rPr>
        <w:t>…..zł</w:t>
      </w:r>
    </w:p>
    <w:p w:rsidR="00A839EA" w:rsidRDefault="00A839EA" w:rsidP="00601DB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Słownie kwota VAT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 :</w:t>
      </w:r>
    </w:p>
    <w:p w:rsidR="00A839EA" w:rsidRDefault="00A839EA" w:rsidP="00601DB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……………………………….</w:t>
      </w:r>
      <w:r w:rsidRPr="00A839E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………………………………………………………………………..</w:t>
      </w:r>
    </w:p>
    <w:p w:rsidR="00086DFD" w:rsidRDefault="00086DFD" w:rsidP="00601DB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Wartość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 xml:space="preserve">brutto </w:t>
      </w:r>
      <w:r>
        <w:rPr>
          <w:rFonts w:ascii="Times New Roman" w:eastAsia="Calibri" w:hAnsi="Times New Roman" w:cs="Times New Roman"/>
          <w:sz w:val="24"/>
          <w:szCs w:val="24"/>
        </w:rPr>
        <w:t>ogółem: ……………………….</w:t>
      </w:r>
      <w:r w:rsidR="00A839EA">
        <w:rPr>
          <w:rFonts w:ascii="Times New Roman" w:eastAsia="Calibri" w:hAnsi="Times New Roman" w:cs="Times New Roman"/>
          <w:sz w:val="24"/>
          <w:szCs w:val="24"/>
        </w:rPr>
        <w:t>zł</w:t>
      </w:r>
    </w:p>
    <w:p w:rsidR="00A839EA" w:rsidRDefault="00601DB9" w:rsidP="00601DB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Słownie wartość </w:t>
      </w:r>
      <w:r>
        <w:rPr>
          <w:rFonts w:ascii="Times New Roman" w:eastAsia="Calibri" w:hAnsi="Times New Roman" w:cs="Times New Roman"/>
          <w:sz w:val="24"/>
          <w:szCs w:val="24"/>
        </w:rPr>
        <w:t xml:space="preserve">brutto </w:t>
      </w: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ogółem : </w:t>
      </w:r>
    </w:p>
    <w:p w:rsidR="00A839EA" w:rsidRDefault="00601DB9" w:rsidP="00601DB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A839EA" w:rsidRDefault="00A839EA" w:rsidP="00601DB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A839EA" w:rsidRDefault="00A839EA" w:rsidP="00601DB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601DB9" w:rsidRDefault="00601DB9" w:rsidP="00601DB9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601DB9" w:rsidRPr="00EE599E" w:rsidRDefault="00601DB9" w:rsidP="00601DB9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>Data …………………………..</w:t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  <w:t xml:space="preserve"> …………………………………</w:t>
      </w:r>
    </w:p>
    <w:p w:rsidR="00601DB9" w:rsidRPr="00EE599E" w:rsidRDefault="00601DB9" w:rsidP="00601DB9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Podpis Wykonawcy  lub upoważnionego przedstawiciela Wykonawcy</w:t>
      </w:r>
    </w:p>
    <w:p w:rsidR="00601DB9" w:rsidRPr="00EE599E" w:rsidRDefault="00601DB9" w:rsidP="00601DB9"/>
    <w:p w:rsidR="00601DB9" w:rsidRDefault="00601DB9" w:rsidP="00601DB9"/>
    <w:p w:rsidR="008C3A71" w:rsidRDefault="008C3A71"/>
    <w:sectPr w:rsidR="008C3A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781" w:rsidRDefault="00540781" w:rsidP="00601DB9">
      <w:pPr>
        <w:spacing w:after="0" w:line="240" w:lineRule="auto"/>
      </w:pPr>
      <w:r>
        <w:separator/>
      </w:r>
    </w:p>
  </w:endnote>
  <w:endnote w:type="continuationSeparator" w:id="0">
    <w:p w:rsidR="00540781" w:rsidRDefault="00540781" w:rsidP="0060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781" w:rsidRDefault="00540781" w:rsidP="00601DB9">
      <w:pPr>
        <w:spacing w:after="0" w:line="240" w:lineRule="auto"/>
      </w:pPr>
      <w:r>
        <w:separator/>
      </w:r>
    </w:p>
  </w:footnote>
  <w:footnote w:type="continuationSeparator" w:id="0">
    <w:p w:rsidR="00540781" w:rsidRDefault="00540781" w:rsidP="0060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C63" w:rsidRDefault="008F2C63">
    <w:pPr>
      <w:pStyle w:val="Nagwek"/>
    </w:pPr>
    <w:r>
      <w:rPr>
        <w:noProof/>
        <w:lang w:eastAsia="pl-PL"/>
      </w:rPr>
      <w:drawing>
        <wp:inline distT="0" distB="0" distL="0" distR="0" wp14:anchorId="045AF6EA">
          <wp:extent cx="5761355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DB9"/>
    <w:rsid w:val="00086DFD"/>
    <w:rsid w:val="003A4954"/>
    <w:rsid w:val="00540781"/>
    <w:rsid w:val="005E5B7E"/>
    <w:rsid w:val="00601DB9"/>
    <w:rsid w:val="006A10D3"/>
    <w:rsid w:val="00730CD6"/>
    <w:rsid w:val="00810B96"/>
    <w:rsid w:val="008C3A71"/>
    <w:rsid w:val="008F2C63"/>
    <w:rsid w:val="00A8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1DB9"/>
  </w:style>
  <w:style w:type="paragraph" w:styleId="Nagwek1">
    <w:name w:val="heading 1"/>
    <w:basedOn w:val="Normalny"/>
    <w:next w:val="Normalny"/>
    <w:link w:val="Nagwek1Znak"/>
    <w:uiPriority w:val="9"/>
    <w:qFormat/>
    <w:rsid w:val="003A4954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0"/>
    </w:pPr>
    <w:rPr>
      <w:rFonts w:ascii="Times New Roman" w:eastAsia="SimSun" w:hAnsi="Times New Roman" w:cs="Arial"/>
      <w:b/>
      <w:bCs/>
      <w:kern w:val="3"/>
      <w:sz w:val="48"/>
      <w:szCs w:val="48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1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1DB9"/>
  </w:style>
  <w:style w:type="paragraph" w:styleId="Stopka">
    <w:name w:val="footer"/>
    <w:basedOn w:val="Normalny"/>
    <w:link w:val="StopkaZnak"/>
    <w:uiPriority w:val="99"/>
    <w:unhideWhenUsed/>
    <w:rsid w:val="00601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1DB9"/>
  </w:style>
  <w:style w:type="paragraph" w:styleId="Tekstdymka">
    <w:name w:val="Balloon Text"/>
    <w:basedOn w:val="Normalny"/>
    <w:link w:val="TekstdymkaZnak"/>
    <w:uiPriority w:val="99"/>
    <w:semiHidden/>
    <w:unhideWhenUsed/>
    <w:rsid w:val="0060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DB9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A4954"/>
    <w:rPr>
      <w:rFonts w:ascii="Times New Roman" w:eastAsia="SimSun" w:hAnsi="Times New Roman" w:cs="Arial"/>
      <w:b/>
      <w:bCs/>
      <w:kern w:val="3"/>
      <w:sz w:val="48"/>
      <w:szCs w:val="48"/>
      <w:lang w:eastAsia="zh-CN" w:bidi="hi-IN"/>
    </w:rPr>
  </w:style>
  <w:style w:type="paragraph" w:customStyle="1" w:styleId="TableContents">
    <w:name w:val="Table Contents"/>
    <w:basedOn w:val="Normalny"/>
    <w:rsid w:val="003A4954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49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3A4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1DB9"/>
  </w:style>
  <w:style w:type="paragraph" w:styleId="Nagwek1">
    <w:name w:val="heading 1"/>
    <w:basedOn w:val="Normalny"/>
    <w:next w:val="Normalny"/>
    <w:link w:val="Nagwek1Znak"/>
    <w:uiPriority w:val="9"/>
    <w:qFormat/>
    <w:rsid w:val="003A4954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0"/>
    </w:pPr>
    <w:rPr>
      <w:rFonts w:ascii="Times New Roman" w:eastAsia="SimSun" w:hAnsi="Times New Roman" w:cs="Arial"/>
      <w:b/>
      <w:bCs/>
      <w:kern w:val="3"/>
      <w:sz w:val="48"/>
      <w:szCs w:val="48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1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1DB9"/>
  </w:style>
  <w:style w:type="paragraph" w:styleId="Stopka">
    <w:name w:val="footer"/>
    <w:basedOn w:val="Normalny"/>
    <w:link w:val="StopkaZnak"/>
    <w:uiPriority w:val="99"/>
    <w:unhideWhenUsed/>
    <w:rsid w:val="00601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1DB9"/>
  </w:style>
  <w:style w:type="paragraph" w:styleId="Tekstdymka">
    <w:name w:val="Balloon Text"/>
    <w:basedOn w:val="Normalny"/>
    <w:link w:val="TekstdymkaZnak"/>
    <w:uiPriority w:val="99"/>
    <w:semiHidden/>
    <w:unhideWhenUsed/>
    <w:rsid w:val="0060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DB9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A4954"/>
    <w:rPr>
      <w:rFonts w:ascii="Times New Roman" w:eastAsia="SimSun" w:hAnsi="Times New Roman" w:cs="Arial"/>
      <w:b/>
      <w:bCs/>
      <w:kern w:val="3"/>
      <w:sz w:val="48"/>
      <w:szCs w:val="48"/>
      <w:lang w:eastAsia="zh-CN" w:bidi="hi-IN"/>
    </w:rPr>
  </w:style>
  <w:style w:type="paragraph" w:customStyle="1" w:styleId="TableContents">
    <w:name w:val="Table Contents"/>
    <w:basedOn w:val="Normalny"/>
    <w:rsid w:val="003A4954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49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3A4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1148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Firma</dc:creator>
  <cp:lastModifiedBy>Firma</cp:lastModifiedBy>
  <cp:revision>4</cp:revision>
  <dcterms:created xsi:type="dcterms:W3CDTF">2020-08-10T15:10:00Z</dcterms:created>
  <dcterms:modified xsi:type="dcterms:W3CDTF">2020-08-17T11:00:00Z</dcterms:modified>
</cp:coreProperties>
</file>